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00" w:rsidRPr="00F806A5" w:rsidRDefault="00362800" w:rsidP="0075010D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67.7pt;margin-top:-26.7pt;width:111.3pt;height:108pt;z-index:-251658240;visibility:visible" wrapcoords="-146 0 -146 21450 21600 21450 21600 0 -146 0">
            <v:imagedata r:id="rId5" o:title=""/>
            <w10:wrap type="through"/>
          </v:shape>
        </w:pict>
      </w:r>
    </w:p>
    <w:p w:rsidR="00362800" w:rsidRPr="00F806A5" w:rsidRDefault="00362800" w:rsidP="0075010D">
      <w:pPr>
        <w:rPr>
          <w:color w:val="000000"/>
        </w:rPr>
      </w:pPr>
    </w:p>
    <w:p w:rsidR="00362800" w:rsidRPr="00F806A5" w:rsidRDefault="00362800" w:rsidP="0075010D">
      <w:pPr>
        <w:rPr>
          <w:color w:val="000000"/>
        </w:rPr>
      </w:pPr>
    </w:p>
    <w:p w:rsidR="00362800" w:rsidRPr="00F806A5" w:rsidRDefault="00362800" w:rsidP="0075010D">
      <w:pPr>
        <w:jc w:val="center"/>
        <w:rPr>
          <w:b/>
          <w:bCs/>
          <w:color w:val="000000"/>
        </w:rPr>
      </w:pPr>
      <w:r w:rsidRPr="00F806A5">
        <w:rPr>
          <w:color w:val="000000"/>
        </w:rPr>
        <w:t xml:space="preserve">                                                                        </w:t>
      </w:r>
      <w:r w:rsidRPr="00F806A5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</w:p>
    <w:p w:rsidR="00362800" w:rsidRPr="00F806A5" w:rsidRDefault="00362800" w:rsidP="0075010D">
      <w:pPr>
        <w:jc w:val="center"/>
        <w:rPr>
          <w:b/>
          <w:bCs/>
          <w:color w:val="000000"/>
        </w:rPr>
      </w:pPr>
    </w:p>
    <w:p w:rsidR="00362800" w:rsidRPr="00F806A5" w:rsidRDefault="00362800" w:rsidP="0075010D">
      <w:pPr>
        <w:jc w:val="center"/>
        <w:rPr>
          <w:b/>
          <w:bCs/>
          <w:color w:val="000000"/>
        </w:rPr>
      </w:pPr>
    </w:p>
    <w:p w:rsidR="00362800" w:rsidRPr="00F806A5" w:rsidRDefault="00362800" w:rsidP="0075010D">
      <w:pPr>
        <w:jc w:val="center"/>
        <w:rPr>
          <w:b/>
          <w:bCs/>
          <w:color w:val="000000"/>
        </w:rPr>
      </w:pPr>
      <w:r w:rsidRPr="00F806A5">
        <w:rPr>
          <w:b/>
          <w:bCs/>
          <w:color w:val="000000"/>
        </w:rPr>
        <w:t>МУНИЦИПАЛЬНОЕ  ОБРАЗОВАНИЕ</w:t>
      </w:r>
    </w:p>
    <w:p w:rsidR="00362800" w:rsidRPr="00F806A5" w:rsidRDefault="00362800" w:rsidP="0075010D">
      <w:pPr>
        <w:jc w:val="center"/>
        <w:rPr>
          <w:b/>
          <w:bCs/>
          <w:color w:val="000000"/>
        </w:rPr>
      </w:pPr>
      <w:r w:rsidRPr="00F806A5">
        <w:rPr>
          <w:b/>
          <w:bCs/>
          <w:color w:val="000000"/>
        </w:rPr>
        <w:t>«НУКУТСКИЙ  РАЙОН»</w:t>
      </w:r>
    </w:p>
    <w:p w:rsidR="00362800" w:rsidRPr="00F806A5" w:rsidRDefault="00362800" w:rsidP="0075010D">
      <w:pPr>
        <w:jc w:val="center"/>
        <w:rPr>
          <w:b/>
          <w:bCs/>
          <w:color w:val="000000"/>
        </w:rPr>
      </w:pPr>
      <w:r w:rsidRPr="00F806A5">
        <w:rPr>
          <w:b/>
          <w:bCs/>
          <w:color w:val="000000"/>
        </w:rPr>
        <w:t>АДМИНИСТРАЦИЯ</w:t>
      </w:r>
    </w:p>
    <w:p w:rsidR="00362800" w:rsidRPr="00F806A5" w:rsidRDefault="00362800" w:rsidP="0075010D">
      <w:pPr>
        <w:jc w:val="center"/>
        <w:rPr>
          <w:b/>
          <w:bCs/>
          <w:color w:val="000000"/>
        </w:rPr>
      </w:pPr>
    </w:p>
    <w:p w:rsidR="00362800" w:rsidRPr="00F806A5" w:rsidRDefault="00362800" w:rsidP="0075010D">
      <w:pPr>
        <w:jc w:val="center"/>
        <w:rPr>
          <w:b/>
          <w:bCs/>
          <w:color w:val="000000"/>
        </w:rPr>
      </w:pPr>
      <w:r w:rsidRPr="00F806A5">
        <w:rPr>
          <w:b/>
          <w:bCs/>
          <w:color w:val="000000"/>
        </w:rPr>
        <w:t>МУНИЦИПАЛЬНОГО ОБРАЗОВАНИЯ</w:t>
      </w:r>
    </w:p>
    <w:p w:rsidR="00362800" w:rsidRPr="00F806A5" w:rsidRDefault="00362800" w:rsidP="0075010D">
      <w:pPr>
        <w:jc w:val="center"/>
        <w:rPr>
          <w:b/>
          <w:bCs/>
          <w:color w:val="000000"/>
        </w:rPr>
      </w:pPr>
      <w:r w:rsidRPr="00F806A5">
        <w:rPr>
          <w:b/>
          <w:bCs/>
          <w:color w:val="000000"/>
        </w:rPr>
        <w:t>«НУКУТСКИЙ РАЙОН»</w:t>
      </w:r>
    </w:p>
    <w:p w:rsidR="00362800" w:rsidRPr="00F806A5" w:rsidRDefault="00362800" w:rsidP="0075010D">
      <w:pPr>
        <w:jc w:val="center"/>
        <w:rPr>
          <w:b/>
          <w:bCs/>
          <w:color w:val="000000"/>
        </w:rPr>
      </w:pPr>
    </w:p>
    <w:p w:rsidR="00362800" w:rsidRPr="00F806A5" w:rsidRDefault="00362800" w:rsidP="0075010D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 w:rsidRPr="00F806A5">
        <w:rPr>
          <w:b/>
          <w:bCs/>
          <w:color w:val="000000"/>
        </w:rPr>
        <w:t>ПОСТАНОВЛЕНИЕ</w:t>
      </w:r>
    </w:p>
    <w:p w:rsidR="00362800" w:rsidRPr="00F806A5" w:rsidRDefault="00362800" w:rsidP="0075010D">
      <w:pPr>
        <w:jc w:val="both"/>
        <w:rPr>
          <w:color w:val="000000"/>
        </w:rPr>
      </w:pPr>
      <w:r w:rsidRPr="00F806A5">
        <w:rPr>
          <w:color w:val="000000"/>
        </w:rPr>
        <w:t>от 27 января  2015 года                                    № 27                                      п. Новонукутский</w:t>
      </w:r>
    </w:p>
    <w:p w:rsidR="00362800" w:rsidRPr="00F806A5" w:rsidRDefault="00362800" w:rsidP="00F806A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362800" w:rsidRPr="00F806A5" w:rsidRDefault="00362800" w:rsidP="00F806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06A5">
        <w:rPr>
          <w:color w:val="000000"/>
        </w:rPr>
        <w:t>«Об утверждении Положения об</w:t>
      </w:r>
    </w:p>
    <w:p w:rsidR="00362800" w:rsidRPr="00F806A5" w:rsidRDefault="00362800" w:rsidP="00F806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06A5">
        <w:rPr>
          <w:color w:val="000000"/>
        </w:rPr>
        <w:t xml:space="preserve"> организации работы по выявлению и</w:t>
      </w:r>
    </w:p>
    <w:p w:rsidR="00362800" w:rsidRPr="00F806A5" w:rsidRDefault="00362800" w:rsidP="00F806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06A5">
        <w:rPr>
          <w:color w:val="000000"/>
        </w:rPr>
        <w:t xml:space="preserve"> уничтожению посевов растений, </w:t>
      </w:r>
    </w:p>
    <w:p w:rsidR="00362800" w:rsidRPr="00F806A5" w:rsidRDefault="00362800" w:rsidP="00F806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06A5">
        <w:rPr>
          <w:color w:val="000000"/>
        </w:rPr>
        <w:t xml:space="preserve">содержащих наркотические средства на </w:t>
      </w:r>
    </w:p>
    <w:p w:rsidR="00362800" w:rsidRPr="00F806A5" w:rsidRDefault="00362800" w:rsidP="00F806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06A5">
        <w:rPr>
          <w:color w:val="000000"/>
        </w:rPr>
        <w:t>территории муниципального образования</w:t>
      </w:r>
    </w:p>
    <w:p w:rsidR="00362800" w:rsidRPr="00F806A5" w:rsidRDefault="00362800" w:rsidP="00F806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06A5">
        <w:rPr>
          <w:color w:val="000000"/>
        </w:rPr>
        <w:t xml:space="preserve"> «Нукутский район»»</w:t>
      </w:r>
    </w:p>
    <w:p w:rsidR="00362800" w:rsidRPr="00F806A5" w:rsidRDefault="00362800" w:rsidP="00F806A5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362800" w:rsidRPr="00F806A5" w:rsidRDefault="00362800" w:rsidP="00F806A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06A5">
        <w:rPr>
          <w:color w:val="000000"/>
        </w:rPr>
        <w:t>В целях устранения причин и условий, способствующих совершению правонарушений, связанных со сбытом и потреблением наркотических средств каннабисной группы, руководствуясь Постановлением Правительства Российской Федерации от 22 декабря 2010 года № 1087 «Об утверждении Положения об уничтожении растений, содержащих наркотические средства или психотропные вещества либо их прекурсоры», ст.35 Устава муниципального образования «Нукутский район», Администрация</w:t>
      </w:r>
    </w:p>
    <w:p w:rsidR="00362800" w:rsidRPr="00F806A5" w:rsidRDefault="00362800" w:rsidP="00497592">
      <w:pPr>
        <w:pStyle w:val="NormalWeb"/>
        <w:shd w:val="clear" w:color="auto" w:fill="FFFFFF"/>
        <w:spacing w:before="0" w:beforeAutospacing="0" w:after="99" w:afterAutospacing="0" w:line="197" w:lineRule="atLeast"/>
        <w:jc w:val="center"/>
        <w:rPr>
          <w:b/>
          <w:bCs/>
          <w:color w:val="000000"/>
        </w:rPr>
      </w:pPr>
      <w:r w:rsidRPr="00F806A5">
        <w:rPr>
          <w:b/>
          <w:bCs/>
          <w:color w:val="000000"/>
        </w:rPr>
        <w:t>ПОСТАНОВЛЯЕТ:</w:t>
      </w:r>
    </w:p>
    <w:p w:rsidR="00362800" w:rsidRPr="00F806A5" w:rsidRDefault="00362800" w:rsidP="00F806A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spacing w:before="0" w:beforeAutospacing="0" w:after="99" w:afterAutospacing="0" w:line="197" w:lineRule="atLeast"/>
        <w:ind w:left="0" w:firstLine="360"/>
        <w:jc w:val="both"/>
        <w:rPr>
          <w:color w:val="000000"/>
        </w:rPr>
      </w:pPr>
      <w:r>
        <w:rPr>
          <w:color w:val="000000"/>
        </w:rPr>
        <w:t xml:space="preserve"> </w:t>
      </w:r>
      <w:r w:rsidRPr="00F806A5">
        <w:rPr>
          <w:color w:val="000000"/>
        </w:rPr>
        <w:t>Утвердить Положение об организации работы по выявлению и уничтожению посевов растений, содержащих наркотические средства на территории муниципального образования «Нукутский район» (Приложение № 1).</w:t>
      </w:r>
    </w:p>
    <w:p w:rsidR="00362800" w:rsidRPr="00F806A5" w:rsidRDefault="00362800" w:rsidP="00F806A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spacing w:before="0" w:beforeAutospacing="0" w:after="99" w:afterAutospacing="0" w:line="197" w:lineRule="atLeast"/>
        <w:ind w:left="0" w:firstLine="360"/>
        <w:jc w:val="both"/>
        <w:rPr>
          <w:color w:val="000000"/>
        </w:rPr>
      </w:pPr>
      <w:r>
        <w:rPr>
          <w:color w:val="000000"/>
        </w:rPr>
        <w:t xml:space="preserve"> </w:t>
      </w:r>
      <w:r w:rsidRPr="00F806A5">
        <w:rPr>
          <w:color w:val="000000"/>
        </w:rPr>
        <w:t xml:space="preserve">Утвердить состав </w:t>
      </w:r>
      <w:r>
        <w:rPr>
          <w:color w:val="000000"/>
        </w:rPr>
        <w:t>к</w:t>
      </w:r>
      <w:r w:rsidRPr="00F806A5">
        <w:rPr>
          <w:color w:val="000000"/>
        </w:rPr>
        <w:t>омиссии по выявлению и уничтожению посевов растений, содержащих наркотические средства муниципального образования «Нукутский район» (Приложение №2).</w:t>
      </w:r>
    </w:p>
    <w:p w:rsidR="00362800" w:rsidRDefault="00362800" w:rsidP="00F806A5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spacing w:before="0" w:beforeAutospacing="0" w:after="99" w:afterAutospacing="0" w:line="197" w:lineRule="atLeast"/>
        <w:ind w:left="0" w:firstLine="360"/>
        <w:jc w:val="both"/>
        <w:rPr>
          <w:color w:val="000000"/>
        </w:rPr>
      </w:pPr>
      <w:r>
        <w:rPr>
          <w:color w:val="000000"/>
        </w:rPr>
        <w:t xml:space="preserve"> </w:t>
      </w:r>
      <w:r w:rsidRPr="00F806A5">
        <w:rPr>
          <w:color w:val="000000"/>
        </w:rPr>
        <w:t>Утвердить Положение о комиссии по выявлению и уничтожению посевов растений</w:t>
      </w:r>
      <w:r>
        <w:rPr>
          <w:color w:val="000000"/>
        </w:rPr>
        <w:t>,</w:t>
      </w:r>
      <w:r w:rsidRPr="00F806A5">
        <w:rPr>
          <w:color w:val="000000"/>
        </w:rPr>
        <w:t xml:space="preserve"> содержащих наркотические средства муниципального образования «Нукутский район» (Приложение№3).</w:t>
      </w:r>
      <w:r w:rsidRPr="00F806A5">
        <w:rPr>
          <w:color w:val="000000"/>
        </w:rPr>
        <w:br/>
      </w:r>
      <w:r>
        <w:rPr>
          <w:color w:val="000000"/>
        </w:rPr>
        <w:t xml:space="preserve">      </w:t>
      </w:r>
    </w:p>
    <w:p w:rsidR="00362800" w:rsidRDefault="00362800" w:rsidP="00F806A5">
      <w:pPr>
        <w:pStyle w:val="NormalWeb"/>
        <w:shd w:val="clear" w:color="auto" w:fill="FFFFFF"/>
        <w:spacing w:before="0" w:beforeAutospacing="0" w:after="99" w:afterAutospacing="0" w:line="197" w:lineRule="atLeast"/>
        <w:rPr>
          <w:color w:val="000000"/>
        </w:rPr>
      </w:pPr>
      <w:r>
        <w:rPr>
          <w:color w:val="000000"/>
        </w:rPr>
        <w:t xml:space="preserve">      </w:t>
      </w:r>
      <w:r w:rsidRPr="00F806A5">
        <w:rPr>
          <w:color w:val="000000"/>
        </w:rPr>
        <w:t>4. Настоящее</w:t>
      </w:r>
      <w:r>
        <w:rPr>
          <w:color w:val="000000"/>
        </w:rPr>
        <w:t xml:space="preserve">  </w:t>
      </w:r>
      <w:r w:rsidRPr="00F806A5">
        <w:rPr>
          <w:color w:val="000000"/>
        </w:rPr>
        <w:t xml:space="preserve"> постановление </w:t>
      </w:r>
      <w:r>
        <w:rPr>
          <w:color w:val="000000"/>
        </w:rPr>
        <w:t xml:space="preserve">  </w:t>
      </w:r>
      <w:r w:rsidRPr="00F806A5">
        <w:rPr>
          <w:color w:val="000000"/>
        </w:rPr>
        <w:t xml:space="preserve">подлежит </w:t>
      </w:r>
      <w:r>
        <w:rPr>
          <w:color w:val="000000"/>
        </w:rPr>
        <w:t xml:space="preserve">  </w:t>
      </w:r>
      <w:r w:rsidRPr="00F806A5">
        <w:rPr>
          <w:color w:val="000000"/>
        </w:rPr>
        <w:t xml:space="preserve">официальному опубликованию в </w:t>
      </w:r>
      <w:r>
        <w:rPr>
          <w:color w:val="000000"/>
        </w:rPr>
        <w:t xml:space="preserve">  </w:t>
      </w:r>
      <w:r w:rsidRPr="00F806A5">
        <w:rPr>
          <w:color w:val="000000"/>
        </w:rPr>
        <w:t xml:space="preserve">печатном </w:t>
      </w:r>
      <w:r>
        <w:rPr>
          <w:color w:val="000000"/>
        </w:rPr>
        <w:t>и</w:t>
      </w:r>
      <w:r w:rsidRPr="00F806A5">
        <w:rPr>
          <w:color w:val="000000"/>
        </w:rPr>
        <w:t xml:space="preserve">здании  </w:t>
      </w:r>
      <w:r>
        <w:rPr>
          <w:color w:val="000000"/>
        </w:rPr>
        <w:t xml:space="preserve"> </w:t>
      </w:r>
      <w:r w:rsidRPr="00F806A5">
        <w:rPr>
          <w:color w:val="000000"/>
        </w:rPr>
        <w:t xml:space="preserve">«Официальный курьер» и размещению </w:t>
      </w:r>
      <w:r>
        <w:rPr>
          <w:color w:val="000000"/>
        </w:rPr>
        <w:t xml:space="preserve"> </w:t>
      </w:r>
      <w:r w:rsidRPr="00F806A5">
        <w:rPr>
          <w:color w:val="000000"/>
        </w:rPr>
        <w:t xml:space="preserve">на </w:t>
      </w:r>
      <w:r>
        <w:rPr>
          <w:color w:val="000000"/>
        </w:rPr>
        <w:t xml:space="preserve"> </w:t>
      </w:r>
      <w:r w:rsidRPr="00F806A5">
        <w:rPr>
          <w:color w:val="000000"/>
        </w:rPr>
        <w:t>официальном сайте муниципального образования</w:t>
      </w:r>
      <w:r>
        <w:rPr>
          <w:color w:val="000000"/>
        </w:rPr>
        <w:t xml:space="preserve"> </w:t>
      </w:r>
      <w:r w:rsidRPr="00F806A5">
        <w:rPr>
          <w:color w:val="000000"/>
        </w:rPr>
        <w:t>«Нукутский</w:t>
      </w:r>
      <w:r>
        <w:rPr>
          <w:color w:val="000000"/>
        </w:rPr>
        <w:t xml:space="preserve"> </w:t>
      </w:r>
      <w:r w:rsidRPr="00F806A5">
        <w:rPr>
          <w:color w:val="000000"/>
        </w:rPr>
        <w:t>район».</w:t>
      </w:r>
      <w:r w:rsidRPr="00F806A5">
        <w:rPr>
          <w:color w:val="000000"/>
        </w:rPr>
        <w:br/>
      </w:r>
    </w:p>
    <w:p w:rsidR="00362800" w:rsidRPr="00F806A5" w:rsidRDefault="00362800" w:rsidP="00F806A5">
      <w:pPr>
        <w:pStyle w:val="NormalWeb"/>
        <w:shd w:val="clear" w:color="auto" w:fill="FFFFFF"/>
        <w:spacing w:before="0" w:beforeAutospacing="0" w:after="99" w:afterAutospacing="0" w:line="197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F806A5">
        <w:rPr>
          <w:color w:val="000000"/>
        </w:rPr>
        <w:t>5. Контроль за исполнением данного постановления возложить на заместителя мэра муниципального образования «Нукутский район» по социальным вопросам  М.П. Хойлову.</w:t>
      </w:r>
    </w:p>
    <w:p w:rsidR="00362800" w:rsidRPr="00F806A5" w:rsidRDefault="00362800" w:rsidP="00497592">
      <w:pPr>
        <w:pStyle w:val="NormalWeb"/>
        <w:shd w:val="clear" w:color="auto" w:fill="FFFFFF"/>
        <w:spacing w:before="0" w:beforeAutospacing="0" w:after="99" w:afterAutospacing="0" w:line="197" w:lineRule="atLeast"/>
        <w:jc w:val="center"/>
        <w:rPr>
          <w:color w:val="000000"/>
        </w:rPr>
      </w:pPr>
    </w:p>
    <w:p w:rsidR="00362800" w:rsidRPr="00F806A5" w:rsidRDefault="00362800" w:rsidP="00F806A5">
      <w:pPr>
        <w:pStyle w:val="NormalWeb"/>
        <w:shd w:val="clear" w:color="auto" w:fill="FFFFFF"/>
        <w:spacing w:before="0" w:beforeAutospacing="0" w:after="99" w:afterAutospacing="0" w:line="197" w:lineRule="atLeast"/>
        <w:rPr>
          <w:color w:val="000000"/>
        </w:rPr>
      </w:pPr>
      <w:r w:rsidRPr="00F806A5">
        <w:rPr>
          <w:color w:val="000000"/>
        </w:rPr>
        <w:t xml:space="preserve">Мэр   </w:t>
      </w:r>
      <w:r>
        <w:rPr>
          <w:color w:val="000000"/>
        </w:rPr>
        <w:t xml:space="preserve">                                                                   </w:t>
      </w:r>
      <w:r w:rsidRPr="00F806A5">
        <w:rPr>
          <w:color w:val="000000"/>
        </w:rPr>
        <w:t xml:space="preserve">                                  С.Г. Гомбоев</w:t>
      </w:r>
    </w:p>
    <w:p w:rsidR="00362800" w:rsidRPr="0057586A" w:rsidRDefault="00362800" w:rsidP="00F806A5">
      <w:pPr>
        <w:jc w:val="right"/>
      </w:pPr>
      <w:r w:rsidRPr="0057586A">
        <w:t>Приложение № 1</w:t>
      </w:r>
    </w:p>
    <w:p w:rsidR="00362800" w:rsidRPr="0057586A" w:rsidRDefault="00362800" w:rsidP="00F806A5">
      <w:pPr>
        <w:jc w:val="right"/>
      </w:pPr>
      <w:r w:rsidRPr="0057586A">
        <w:t xml:space="preserve"> к постановлению Администрации </w:t>
      </w:r>
    </w:p>
    <w:p w:rsidR="00362800" w:rsidRPr="0057586A" w:rsidRDefault="00362800" w:rsidP="00F806A5">
      <w:pPr>
        <w:jc w:val="right"/>
      </w:pPr>
      <w:r w:rsidRPr="0057586A">
        <w:t xml:space="preserve">МО «Нукутский район» </w:t>
      </w:r>
    </w:p>
    <w:p w:rsidR="00362800" w:rsidRPr="0057586A" w:rsidRDefault="00362800" w:rsidP="00F806A5">
      <w:pPr>
        <w:jc w:val="right"/>
      </w:pPr>
      <w:r w:rsidRPr="0057586A">
        <w:t xml:space="preserve">от </w:t>
      </w:r>
      <w:r>
        <w:t>27</w:t>
      </w:r>
      <w:r w:rsidRPr="0057586A">
        <w:t xml:space="preserve">.01. 2015 г. № </w:t>
      </w:r>
      <w:r>
        <w:t>27</w:t>
      </w:r>
      <w:r w:rsidRPr="0057586A">
        <w:t xml:space="preserve">   </w:t>
      </w:r>
    </w:p>
    <w:p w:rsidR="00362800" w:rsidRPr="00F806A5" w:rsidRDefault="00362800" w:rsidP="00F806A5">
      <w:pPr>
        <w:ind w:firstLine="4680"/>
        <w:jc w:val="right"/>
        <w:rPr>
          <w:color w:val="000000"/>
        </w:rPr>
      </w:pPr>
    </w:p>
    <w:p w:rsidR="00362800" w:rsidRPr="00F806A5" w:rsidRDefault="00362800" w:rsidP="005C4A68">
      <w:pPr>
        <w:ind w:firstLine="709"/>
        <w:rPr>
          <w:b/>
          <w:bCs/>
          <w:color w:val="000000"/>
        </w:rPr>
      </w:pPr>
    </w:p>
    <w:p w:rsidR="00362800" w:rsidRPr="00F806A5" w:rsidRDefault="00362800" w:rsidP="005D63C9">
      <w:pPr>
        <w:ind w:firstLine="709"/>
        <w:jc w:val="center"/>
        <w:rPr>
          <w:b/>
          <w:bCs/>
          <w:color w:val="000000"/>
        </w:rPr>
      </w:pPr>
      <w:r w:rsidRPr="00F806A5">
        <w:rPr>
          <w:b/>
          <w:bCs/>
          <w:color w:val="000000"/>
        </w:rPr>
        <w:t>Положение</w:t>
      </w:r>
    </w:p>
    <w:p w:rsidR="00362800" w:rsidRPr="00F806A5" w:rsidRDefault="00362800" w:rsidP="00C87B4F">
      <w:pPr>
        <w:jc w:val="center"/>
        <w:rPr>
          <w:b/>
          <w:bCs/>
          <w:color w:val="000000"/>
        </w:rPr>
      </w:pPr>
      <w:r w:rsidRPr="00F806A5">
        <w:rPr>
          <w:b/>
          <w:bCs/>
          <w:color w:val="000000"/>
        </w:rPr>
        <w:t xml:space="preserve"> об организации работы по выявлению и уничтожению посевов растений, содержащих наркотические средства на территории муниципального образования «Нукутский район»</w:t>
      </w:r>
    </w:p>
    <w:p w:rsidR="00362800" w:rsidRPr="00F806A5" w:rsidRDefault="00362800" w:rsidP="005C5E14">
      <w:pPr>
        <w:ind w:firstLine="709"/>
        <w:jc w:val="center"/>
        <w:rPr>
          <w:b/>
          <w:bCs/>
          <w:color w:val="000000"/>
        </w:rPr>
      </w:pPr>
    </w:p>
    <w:p w:rsidR="00362800" w:rsidRPr="00F806A5" w:rsidRDefault="00362800" w:rsidP="005C5E14">
      <w:pPr>
        <w:ind w:firstLine="709"/>
        <w:jc w:val="center"/>
        <w:rPr>
          <w:b/>
          <w:bCs/>
          <w:color w:val="000000"/>
        </w:rPr>
      </w:pPr>
      <w:r w:rsidRPr="00F806A5">
        <w:rPr>
          <w:b/>
          <w:bCs/>
          <w:color w:val="000000"/>
          <w:lang w:val="en-US"/>
        </w:rPr>
        <w:t>I</w:t>
      </w:r>
      <w:r w:rsidRPr="00F806A5">
        <w:rPr>
          <w:b/>
          <w:bCs/>
          <w:color w:val="000000"/>
        </w:rPr>
        <w:t>. Общие положения</w:t>
      </w:r>
    </w:p>
    <w:p w:rsidR="00362800" w:rsidRPr="00F806A5" w:rsidRDefault="00362800" w:rsidP="00B54E70">
      <w:pPr>
        <w:ind w:firstLine="709"/>
        <w:jc w:val="both"/>
        <w:rPr>
          <w:color w:val="000000"/>
        </w:rPr>
      </w:pPr>
    </w:p>
    <w:p w:rsidR="00362800" w:rsidRPr="00F806A5" w:rsidRDefault="00362800" w:rsidP="00B54E70">
      <w:pPr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1. Настоящее </w:t>
      </w:r>
      <w:r>
        <w:rPr>
          <w:color w:val="000000"/>
        </w:rPr>
        <w:t>П</w:t>
      </w:r>
      <w:r w:rsidRPr="00F806A5">
        <w:rPr>
          <w:color w:val="000000"/>
        </w:rPr>
        <w:t>оложение об организации работы по выявлению и уничтожению посевов растений, содержащих наркотические средства на территории муниципального образования «Нукутский район» (далее – Положение) разработано в целях устранения причин и условий, способствующих совершению правонарушений, связанных со сбытом и потреблением наркотических средств каннабисной группы, и определяет порядок работы по выявлению и уничтожению посевов растений, содержащих наркотические средства или психотропные вещества либо их прекурсоры (далее – растения, содержащие наркотические средства), на территории муниципального образования «Нукутский район».</w:t>
      </w:r>
    </w:p>
    <w:p w:rsidR="00362800" w:rsidRPr="00F806A5" w:rsidRDefault="00362800" w:rsidP="003F066D">
      <w:pPr>
        <w:ind w:firstLine="709"/>
        <w:jc w:val="both"/>
        <w:rPr>
          <w:color w:val="000000"/>
        </w:rPr>
      </w:pPr>
      <w:r w:rsidRPr="00F806A5">
        <w:rPr>
          <w:color w:val="000000"/>
        </w:rPr>
        <w:t>2. Настоящее Положение, в соответствии с пунктом 1 Положения об уничтожении растений, содержащих наркотические средства или психотропные вещества либо их прекурсоры, утвержденным Постановлением Правительства Российской Федерации от 22 декабря 2010 года №1087, не распространяется на следующие случаи:</w:t>
      </w:r>
    </w:p>
    <w:p w:rsidR="00362800" w:rsidRPr="00F806A5" w:rsidRDefault="00362800" w:rsidP="003F066D">
      <w:pPr>
        <w:ind w:firstLine="709"/>
        <w:jc w:val="both"/>
        <w:rPr>
          <w:color w:val="000000"/>
        </w:rPr>
      </w:pPr>
      <w:r w:rsidRPr="00F806A5">
        <w:rPr>
          <w:color w:val="000000"/>
        </w:rPr>
        <w:t>а) культивирование растений, содержащих наркотические средства для использования в научных, учебных целях и в экспертной деятельности;</w:t>
      </w:r>
    </w:p>
    <w:p w:rsidR="00362800" w:rsidRPr="00F806A5" w:rsidRDefault="00362800" w:rsidP="003F066D">
      <w:pPr>
        <w:ind w:firstLine="709"/>
        <w:jc w:val="both"/>
        <w:rPr>
          <w:color w:val="000000"/>
        </w:rPr>
      </w:pPr>
      <w:r w:rsidRPr="00F806A5">
        <w:rPr>
          <w:color w:val="000000"/>
        </w:rPr>
        <w:t>б) культивирование сортов растений, содержащих наркотические средства,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362800" w:rsidRPr="00F806A5" w:rsidRDefault="00362800" w:rsidP="003F066D">
      <w:pPr>
        <w:ind w:firstLine="709"/>
        <w:jc w:val="both"/>
        <w:rPr>
          <w:color w:val="000000"/>
        </w:rPr>
      </w:pPr>
      <w:r w:rsidRPr="00F806A5">
        <w:rPr>
          <w:color w:val="000000"/>
        </w:rPr>
        <w:t>в) изъятие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прекурсоров, дальнейшее использование которых признано нецелесообразным.</w:t>
      </w:r>
    </w:p>
    <w:p w:rsidR="00362800" w:rsidRPr="00F806A5" w:rsidRDefault="00362800" w:rsidP="005C4A68">
      <w:pPr>
        <w:jc w:val="center"/>
        <w:rPr>
          <w:color w:val="000000"/>
        </w:rPr>
      </w:pPr>
    </w:p>
    <w:p w:rsidR="00362800" w:rsidRPr="00F806A5" w:rsidRDefault="00362800" w:rsidP="005C4A68">
      <w:pPr>
        <w:jc w:val="center"/>
        <w:rPr>
          <w:b/>
          <w:bCs/>
          <w:color w:val="000000"/>
          <w:spacing w:val="-1"/>
        </w:rPr>
      </w:pPr>
      <w:r w:rsidRPr="00F806A5">
        <w:rPr>
          <w:b/>
          <w:bCs/>
          <w:color w:val="000000"/>
          <w:lang w:val="en-US"/>
        </w:rPr>
        <w:t>II</w:t>
      </w:r>
      <w:r w:rsidRPr="00F806A5">
        <w:rPr>
          <w:b/>
          <w:bCs/>
          <w:color w:val="000000"/>
        </w:rPr>
        <w:t xml:space="preserve">. Порядок организации работы по  </w:t>
      </w:r>
      <w:r w:rsidRPr="00F806A5">
        <w:rPr>
          <w:b/>
          <w:bCs/>
          <w:color w:val="000000"/>
          <w:spacing w:val="-1"/>
        </w:rPr>
        <w:t xml:space="preserve">выявлению и уничтожению дикорастущих и незаконных посевов </w:t>
      </w:r>
      <w:r w:rsidRPr="00F806A5">
        <w:rPr>
          <w:b/>
          <w:bCs/>
          <w:color w:val="000000"/>
        </w:rPr>
        <w:t>растений, содержащих наркотические средства</w:t>
      </w:r>
    </w:p>
    <w:p w:rsidR="00362800" w:rsidRPr="00F806A5" w:rsidRDefault="00362800" w:rsidP="003F066D">
      <w:pPr>
        <w:ind w:firstLine="709"/>
        <w:jc w:val="both"/>
        <w:rPr>
          <w:color w:val="000000"/>
        </w:rPr>
      </w:pPr>
    </w:p>
    <w:p w:rsidR="00362800" w:rsidRPr="00F806A5" w:rsidRDefault="00362800" w:rsidP="003F066D">
      <w:pPr>
        <w:ind w:firstLine="709"/>
        <w:jc w:val="both"/>
        <w:rPr>
          <w:color w:val="000000"/>
          <w:spacing w:val="-5"/>
        </w:rPr>
      </w:pPr>
      <w:r w:rsidRPr="00F806A5">
        <w:rPr>
          <w:color w:val="000000"/>
          <w:spacing w:val="-5"/>
        </w:rPr>
        <w:t>3. Администрация муниципального образования «Нукутский район» в рамках реализации настоящего Положения предпринимает меры:</w:t>
      </w:r>
    </w:p>
    <w:p w:rsidR="00362800" w:rsidRPr="00F806A5" w:rsidRDefault="00362800" w:rsidP="003F066D">
      <w:pPr>
        <w:ind w:firstLine="709"/>
        <w:jc w:val="both"/>
        <w:rPr>
          <w:color w:val="000000"/>
          <w:spacing w:val="-5"/>
        </w:rPr>
      </w:pPr>
      <w:r w:rsidRPr="00F806A5">
        <w:rPr>
          <w:color w:val="000000"/>
          <w:spacing w:val="2"/>
        </w:rPr>
        <w:t xml:space="preserve">по организации и проведению специализированных </w:t>
      </w:r>
      <w:r w:rsidRPr="00F806A5">
        <w:rPr>
          <w:color w:val="000000"/>
          <w:spacing w:val="-1"/>
        </w:rPr>
        <w:t xml:space="preserve">профилактических мероприятий по выявлению и уничтожению дикорастущих и незаконных посевов </w:t>
      </w:r>
      <w:r w:rsidRPr="00F806A5">
        <w:rPr>
          <w:color w:val="000000"/>
        </w:rPr>
        <w:t xml:space="preserve">растений, содержащих наркотические средства </w:t>
      </w:r>
      <w:r w:rsidRPr="00F806A5">
        <w:rPr>
          <w:color w:val="000000"/>
          <w:spacing w:val="-1"/>
        </w:rPr>
        <w:t xml:space="preserve">на </w:t>
      </w:r>
      <w:r w:rsidRPr="00F806A5">
        <w:rPr>
          <w:color w:val="000000"/>
          <w:spacing w:val="-5"/>
        </w:rPr>
        <w:t xml:space="preserve">территории </w:t>
      </w:r>
      <w:r>
        <w:rPr>
          <w:color w:val="000000"/>
          <w:spacing w:val="-5"/>
        </w:rPr>
        <w:t xml:space="preserve">сельских </w:t>
      </w:r>
      <w:r w:rsidRPr="00F806A5">
        <w:rPr>
          <w:color w:val="000000"/>
          <w:spacing w:val="-5"/>
        </w:rPr>
        <w:t>поселений;</w:t>
      </w:r>
    </w:p>
    <w:p w:rsidR="00362800" w:rsidRPr="00F806A5" w:rsidRDefault="00362800" w:rsidP="003F066D">
      <w:pPr>
        <w:ind w:firstLine="709"/>
        <w:jc w:val="both"/>
        <w:rPr>
          <w:color w:val="000000"/>
          <w:spacing w:val="-5"/>
        </w:rPr>
      </w:pPr>
      <w:r w:rsidRPr="00F806A5">
        <w:rPr>
          <w:color w:val="000000"/>
          <w:spacing w:val="-5"/>
        </w:rPr>
        <w:t xml:space="preserve">по экономической заинтересованности собственников земельных участков и землепользователей в борьбе с произрастанием </w:t>
      </w:r>
      <w:r w:rsidRPr="00F806A5">
        <w:rPr>
          <w:color w:val="000000"/>
        </w:rPr>
        <w:t>растений, содержащих наркотические средства</w:t>
      </w:r>
      <w:r w:rsidRPr="00F806A5">
        <w:rPr>
          <w:color w:val="000000"/>
          <w:spacing w:val="-1"/>
        </w:rPr>
        <w:t xml:space="preserve"> с учетом установленных норм и правил </w:t>
      </w:r>
      <w:r w:rsidRPr="00F806A5">
        <w:rPr>
          <w:color w:val="000000"/>
          <w:spacing w:val="-3"/>
        </w:rPr>
        <w:t xml:space="preserve">рационального землепользования и повышения контроля за использованием </w:t>
      </w:r>
      <w:r w:rsidRPr="00F806A5">
        <w:rPr>
          <w:color w:val="000000"/>
          <w:spacing w:val="-5"/>
        </w:rPr>
        <w:t>и состоянием земель;</w:t>
      </w:r>
    </w:p>
    <w:p w:rsidR="00362800" w:rsidRPr="00F806A5" w:rsidRDefault="00362800" w:rsidP="003F066D">
      <w:pPr>
        <w:ind w:firstLine="709"/>
        <w:jc w:val="both"/>
        <w:rPr>
          <w:color w:val="000000"/>
          <w:spacing w:val="-5"/>
        </w:rPr>
      </w:pPr>
      <w:r w:rsidRPr="00F806A5">
        <w:rPr>
          <w:color w:val="000000"/>
          <w:spacing w:val="-3"/>
        </w:rPr>
        <w:t xml:space="preserve">по разъяснению среди населения вопросов об ответственности,         связанной с незаконным выращиванием </w:t>
      </w:r>
      <w:r w:rsidRPr="00F806A5">
        <w:rPr>
          <w:color w:val="000000"/>
        </w:rPr>
        <w:t>растений, содержащих наркотические средства</w:t>
      </w:r>
      <w:r w:rsidRPr="00F806A5">
        <w:rPr>
          <w:color w:val="000000"/>
          <w:spacing w:val="-3"/>
        </w:rPr>
        <w:t xml:space="preserve">, а также непринятием мер по уничтожению </w:t>
      </w:r>
      <w:r w:rsidRPr="00F806A5">
        <w:rPr>
          <w:color w:val="000000"/>
          <w:spacing w:val="2"/>
        </w:rPr>
        <w:t xml:space="preserve">дикорастущих растений, включенных в перечень наркотических средств, </w:t>
      </w:r>
      <w:r w:rsidRPr="00F806A5">
        <w:rPr>
          <w:color w:val="000000"/>
          <w:spacing w:val="-1"/>
        </w:rPr>
        <w:t xml:space="preserve">психотропных веществ и   их прекурсоров, подлежащих контролю в </w:t>
      </w:r>
      <w:r w:rsidRPr="00F806A5">
        <w:rPr>
          <w:color w:val="000000"/>
          <w:spacing w:val="-5"/>
        </w:rPr>
        <w:t>Российской Федерации;</w:t>
      </w:r>
    </w:p>
    <w:p w:rsidR="00362800" w:rsidRPr="00F806A5" w:rsidRDefault="00362800" w:rsidP="004B4DB2">
      <w:pPr>
        <w:shd w:val="clear" w:color="auto" w:fill="FFFFFF"/>
        <w:tabs>
          <w:tab w:val="left" w:pos="3005"/>
          <w:tab w:val="left" w:pos="5069"/>
          <w:tab w:val="left" w:pos="7786"/>
        </w:tabs>
        <w:spacing w:line="317" w:lineRule="exact"/>
        <w:ind w:firstLine="749"/>
        <w:jc w:val="both"/>
        <w:rPr>
          <w:color w:val="000000"/>
        </w:rPr>
      </w:pPr>
      <w:r w:rsidRPr="00F806A5">
        <w:rPr>
          <w:color w:val="000000"/>
          <w:spacing w:val="-7"/>
        </w:rPr>
        <w:t xml:space="preserve">по взаимодействию с руководителями предприятий, </w:t>
      </w:r>
      <w:r w:rsidRPr="00F806A5">
        <w:rPr>
          <w:color w:val="000000"/>
          <w:spacing w:val="7"/>
        </w:rPr>
        <w:t xml:space="preserve">сельскохозяйственных акционерных обществ и кооперативов, </w:t>
      </w:r>
      <w:r w:rsidRPr="00F806A5">
        <w:rPr>
          <w:color w:val="000000"/>
          <w:spacing w:val="-4"/>
        </w:rPr>
        <w:t xml:space="preserve">осуществляющих деятельность на территории района, на необходимость </w:t>
      </w:r>
      <w:r w:rsidRPr="00F806A5">
        <w:rPr>
          <w:color w:val="000000"/>
          <w:spacing w:val="-6"/>
        </w:rPr>
        <w:t xml:space="preserve">принятия мер, направленных на уничтожение очагов произрастания </w:t>
      </w:r>
      <w:r w:rsidRPr="00F806A5">
        <w:rPr>
          <w:color w:val="000000"/>
        </w:rPr>
        <w:t>растений, содержащих наркотические средства</w:t>
      </w:r>
      <w:r w:rsidRPr="00F806A5">
        <w:rPr>
          <w:color w:val="000000"/>
          <w:spacing w:val="-2"/>
        </w:rPr>
        <w:t xml:space="preserve"> на участках земель, находящихся в их </w:t>
      </w:r>
      <w:r w:rsidRPr="00F806A5">
        <w:rPr>
          <w:color w:val="000000"/>
          <w:spacing w:val="-7"/>
        </w:rPr>
        <w:t>пользовании.</w:t>
      </w:r>
    </w:p>
    <w:p w:rsidR="00362800" w:rsidRPr="00F806A5" w:rsidRDefault="00362800" w:rsidP="003F066D">
      <w:pPr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4. Для достижения вышеуказанных целей Администрация муниципального образования «Нукутский район» во взаимодействии с главами </w:t>
      </w:r>
      <w:r>
        <w:rPr>
          <w:color w:val="000000"/>
        </w:rPr>
        <w:t xml:space="preserve">сельских </w:t>
      </w:r>
      <w:r w:rsidRPr="00F806A5">
        <w:rPr>
          <w:color w:val="000000"/>
        </w:rPr>
        <w:t xml:space="preserve">поселений, входящих в состав муниципального образования «Нукутский район», ежегодно утверждает </w:t>
      </w:r>
      <w:r>
        <w:rPr>
          <w:color w:val="000000"/>
        </w:rPr>
        <w:t>П</w:t>
      </w:r>
      <w:r w:rsidRPr="00F806A5">
        <w:rPr>
          <w:color w:val="000000"/>
        </w:rPr>
        <w:t xml:space="preserve">лан </w:t>
      </w:r>
      <w:r w:rsidRPr="00F806A5">
        <w:rPr>
          <w:color w:val="000000"/>
          <w:spacing w:val="-1"/>
        </w:rPr>
        <w:t xml:space="preserve">мероприятий по выявлению и уничтожению дикорастущих и незаконных посевов </w:t>
      </w:r>
      <w:r w:rsidRPr="00F806A5">
        <w:rPr>
          <w:color w:val="000000"/>
        </w:rPr>
        <w:t>растений, содержащих наркотические средства</w:t>
      </w:r>
      <w:r w:rsidRPr="00F806A5">
        <w:rPr>
          <w:color w:val="000000"/>
          <w:spacing w:val="-1"/>
        </w:rPr>
        <w:t xml:space="preserve"> на территории по прилагаемой форме (</w:t>
      </w:r>
      <w:r>
        <w:rPr>
          <w:color w:val="000000"/>
          <w:spacing w:val="-1"/>
        </w:rPr>
        <w:t>П</w:t>
      </w:r>
      <w:r w:rsidRPr="00F806A5">
        <w:rPr>
          <w:color w:val="000000"/>
          <w:spacing w:val="-1"/>
        </w:rPr>
        <w:t xml:space="preserve">риложение №1 к Положению) и </w:t>
      </w:r>
      <w:r w:rsidRPr="00F806A5">
        <w:rPr>
          <w:color w:val="000000"/>
        </w:rPr>
        <w:t>формирует комиссию по выявлению и уничтожению посевов растений, содержащих наркотические средства на территории муниципального образования «Нукутский район» (далее – комиссия).</w:t>
      </w:r>
    </w:p>
    <w:p w:rsidR="00362800" w:rsidRPr="00F806A5" w:rsidRDefault="00362800" w:rsidP="003F066D">
      <w:pPr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5. План </w:t>
      </w:r>
      <w:r w:rsidRPr="00F806A5">
        <w:rPr>
          <w:color w:val="000000"/>
          <w:spacing w:val="-1"/>
        </w:rPr>
        <w:t xml:space="preserve">мероприятий по выявлению и уничтожению дикорастущих и незаконных посевов </w:t>
      </w:r>
      <w:r w:rsidRPr="00F806A5">
        <w:rPr>
          <w:color w:val="000000"/>
        </w:rPr>
        <w:t xml:space="preserve">растений, содержащих наркотические средства и состав комиссии утверждается распоряжением Администрации  </w:t>
      </w:r>
      <w:r>
        <w:rPr>
          <w:color w:val="000000"/>
        </w:rPr>
        <w:t>муниципального образования</w:t>
      </w:r>
      <w:r w:rsidRPr="00F806A5">
        <w:rPr>
          <w:color w:val="000000"/>
        </w:rPr>
        <w:t xml:space="preserve"> «Нукутский район».</w:t>
      </w:r>
    </w:p>
    <w:p w:rsidR="00362800" w:rsidRPr="00F806A5" w:rsidRDefault="00362800" w:rsidP="005C4A68">
      <w:pPr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6. Комиссия в своей деятельности руководствуется Положением о комиссии, утвержденным постановлением Администрации </w:t>
      </w:r>
      <w:r>
        <w:rPr>
          <w:color w:val="000000"/>
        </w:rPr>
        <w:t>муниципального образования</w:t>
      </w:r>
      <w:r w:rsidRPr="00F806A5">
        <w:rPr>
          <w:color w:val="000000"/>
        </w:rPr>
        <w:t xml:space="preserve">  «Нукутский район».</w:t>
      </w:r>
    </w:p>
    <w:p w:rsidR="00362800" w:rsidRPr="00F806A5" w:rsidRDefault="00362800" w:rsidP="00102F9D">
      <w:pPr>
        <w:ind w:firstLine="709"/>
        <w:jc w:val="both"/>
        <w:rPr>
          <w:color w:val="000000"/>
        </w:rPr>
      </w:pPr>
      <w:r w:rsidRPr="00F806A5">
        <w:rPr>
          <w:color w:val="000000"/>
        </w:rPr>
        <w:t>7. Мероприятия по выявлению земель, участков личного подсобного хозяйства, на которых произрастают растения, содержащие наркотические средства, определению площади произрастания дикорастущей конопли, должны проводиться ежегодно в срок не позднее 10 июня.</w:t>
      </w:r>
    </w:p>
    <w:p w:rsidR="00362800" w:rsidRPr="00F806A5" w:rsidRDefault="00362800" w:rsidP="0074345A">
      <w:pPr>
        <w:ind w:firstLine="709"/>
        <w:jc w:val="both"/>
        <w:rPr>
          <w:color w:val="000000"/>
        </w:rPr>
      </w:pPr>
      <w:r w:rsidRPr="00F806A5">
        <w:rPr>
          <w:color w:val="000000"/>
          <w:spacing w:val="13"/>
        </w:rPr>
        <w:t>8. При осуществлении специализированных оперативно-</w:t>
      </w:r>
      <w:r w:rsidRPr="00F806A5">
        <w:rPr>
          <w:color w:val="000000"/>
          <w:spacing w:val="6"/>
        </w:rPr>
        <w:t xml:space="preserve">профилактических мероприятий по выявлению незаконных (дикорастущих) посевов </w:t>
      </w:r>
      <w:r w:rsidRPr="00F806A5">
        <w:rPr>
          <w:color w:val="000000"/>
        </w:rPr>
        <w:t>растений, содержащих наркотические средства,</w:t>
      </w:r>
      <w:r w:rsidRPr="00F806A5">
        <w:rPr>
          <w:color w:val="000000"/>
          <w:spacing w:val="5"/>
        </w:rPr>
        <w:t xml:space="preserve"> Администрация муниципального образования «Нукутский район» осуществляет  выделение горюче-смазочных материалов.</w:t>
      </w:r>
    </w:p>
    <w:p w:rsidR="00362800" w:rsidRPr="00F806A5" w:rsidRDefault="00362800" w:rsidP="00102F9D">
      <w:pPr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9. Установление собственников или пользователей земельных участков, садоводческих участков, участков личного подсобного хозяйства, на которых произрастают растения, содержащие наркотические средства, проводятся </w:t>
      </w:r>
      <w:r>
        <w:rPr>
          <w:color w:val="000000"/>
        </w:rPr>
        <w:t>КУМИ МО «</w:t>
      </w:r>
      <w:r w:rsidRPr="00F806A5">
        <w:rPr>
          <w:color w:val="000000"/>
        </w:rPr>
        <w:t>Нукутск</w:t>
      </w:r>
      <w:r>
        <w:rPr>
          <w:color w:val="000000"/>
        </w:rPr>
        <w:t>ий</w:t>
      </w:r>
      <w:r w:rsidRPr="00F806A5">
        <w:rPr>
          <w:color w:val="000000"/>
        </w:rPr>
        <w:t xml:space="preserve"> район</w:t>
      </w:r>
      <w:r>
        <w:rPr>
          <w:color w:val="000000"/>
        </w:rPr>
        <w:t>»</w:t>
      </w:r>
      <w:r w:rsidRPr="00F806A5">
        <w:rPr>
          <w:color w:val="000000"/>
        </w:rPr>
        <w:t xml:space="preserve"> во взаимодействии со специалистом </w:t>
      </w:r>
      <w:r>
        <w:rPr>
          <w:color w:val="000000"/>
        </w:rPr>
        <w:t>отдела</w:t>
      </w:r>
      <w:r w:rsidRPr="00F806A5">
        <w:rPr>
          <w:color w:val="000000"/>
        </w:rPr>
        <w:t xml:space="preserve">сельского хозяйства </w:t>
      </w:r>
      <w:r>
        <w:rPr>
          <w:color w:val="000000"/>
        </w:rPr>
        <w:t>А</w:t>
      </w:r>
      <w:r w:rsidRPr="00F806A5">
        <w:rPr>
          <w:color w:val="000000"/>
        </w:rPr>
        <w:t>дминистрации муниципального образования «Нукутский район» в течение 3 рабочих дней с момента фиксации факта обнаружения произрастания растений, содержащих наркотические средства.</w:t>
      </w:r>
    </w:p>
    <w:p w:rsidR="00362800" w:rsidRPr="00F806A5" w:rsidRDefault="00362800" w:rsidP="00102F9D">
      <w:pPr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10. Мероприятия по уничтожению посевов растений, содержащих наркотические средства на территории </w:t>
      </w:r>
      <w:r>
        <w:rPr>
          <w:color w:val="000000"/>
        </w:rPr>
        <w:t>муниципального образования «Нукутский район»</w:t>
      </w:r>
      <w:r w:rsidRPr="00F806A5">
        <w:rPr>
          <w:color w:val="000000"/>
        </w:rPr>
        <w:t xml:space="preserve"> Администрацией муниципального образования «Нукутский район» во взаимодействии с главами </w:t>
      </w:r>
      <w:r>
        <w:rPr>
          <w:color w:val="000000"/>
        </w:rPr>
        <w:t xml:space="preserve">сельских </w:t>
      </w:r>
      <w:r w:rsidRPr="00F806A5">
        <w:rPr>
          <w:color w:val="000000"/>
        </w:rPr>
        <w:t xml:space="preserve">поселений, входящих в состав муниципального образования «Нукутский район», должны быть проведены </w:t>
      </w:r>
      <w:r>
        <w:rPr>
          <w:color w:val="000000"/>
        </w:rPr>
        <w:t xml:space="preserve">ежегодно </w:t>
      </w:r>
      <w:r w:rsidRPr="00F806A5">
        <w:rPr>
          <w:color w:val="000000"/>
        </w:rPr>
        <w:t>в срок не позднее 20 июля.</w:t>
      </w:r>
    </w:p>
    <w:p w:rsidR="00362800" w:rsidRPr="00F806A5" w:rsidRDefault="00362800" w:rsidP="00102F9D">
      <w:pPr>
        <w:ind w:firstLine="709"/>
        <w:jc w:val="both"/>
        <w:rPr>
          <w:color w:val="000000"/>
        </w:rPr>
      </w:pPr>
      <w:r w:rsidRPr="00F806A5">
        <w:rPr>
          <w:color w:val="000000"/>
        </w:rPr>
        <w:t>11. Уничтожение растений, содержащих наркотические средства, в соответствии с пунктом 3 статьи 29 Федерального закона от 08</w:t>
      </w:r>
      <w:r>
        <w:rPr>
          <w:color w:val="000000"/>
        </w:rPr>
        <w:t xml:space="preserve"> января</w:t>
      </w:r>
      <w:r w:rsidRPr="00F806A5">
        <w:rPr>
          <w:color w:val="000000"/>
        </w:rPr>
        <w:t>1998 г</w:t>
      </w:r>
      <w:r>
        <w:rPr>
          <w:color w:val="000000"/>
        </w:rPr>
        <w:t>ода</w:t>
      </w:r>
      <w:r w:rsidRPr="00F806A5">
        <w:rPr>
          <w:color w:val="000000"/>
        </w:rPr>
        <w:t xml:space="preserve"> №3-ФЗ «О наркотических средствах и психотропных веществах»,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:rsidR="00362800" w:rsidRPr="00F806A5" w:rsidRDefault="00362800" w:rsidP="00214A03">
      <w:pPr>
        <w:ind w:firstLine="851"/>
        <w:jc w:val="both"/>
        <w:rPr>
          <w:color w:val="000000"/>
        </w:rPr>
      </w:pPr>
      <w:r w:rsidRPr="00F806A5">
        <w:rPr>
          <w:color w:val="000000"/>
        </w:rPr>
        <w:t xml:space="preserve">12. Должностные лица органов по контролю за оборотом наркотических средств и психотропных веществ, органов внутренних дел, органов федеральной </w:t>
      </w:r>
      <w:bookmarkStart w:id="0" w:name="l12"/>
      <w:bookmarkEnd w:id="0"/>
      <w:r w:rsidRPr="00F806A5">
        <w:rPr>
          <w:color w:val="000000"/>
        </w:rPr>
        <w:t xml:space="preserve">службы безопасности, Федеральной службы по надзору в сфере здравоохранения и социального развития и ее территориальных органов (далее - уполномоченные органы) выносят юридическим и физическим лицам предписание об уничтожении растений, содержащих наркотические средства в установленный срок по форме </w:t>
      </w:r>
      <w:bookmarkStart w:id="1" w:name="l13"/>
      <w:bookmarkEnd w:id="1"/>
      <w:r>
        <w:rPr>
          <w:color w:val="000000"/>
        </w:rPr>
        <w:t>согласно П</w:t>
      </w:r>
      <w:r w:rsidRPr="00F806A5">
        <w:rPr>
          <w:color w:val="000000"/>
        </w:rPr>
        <w:t>риложению №2 к Положению.</w:t>
      </w:r>
    </w:p>
    <w:p w:rsidR="00362800" w:rsidRPr="00F806A5" w:rsidRDefault="00362800" w:rsidP="00214A03">
      <w:pPr>
        <w:ind w:firstLine="851"/>
        <w:jc w:val="both"/>
        <w:rPr>
          <w:color w:val="000000"/>
        </w:rPr>
      </w:pPr>
      <w:r w:rsidRPr="00F806A5">
        <w:rPr>
          <w:color w:val="000000"/>
        </w:rPr>
        <w:t xml:space="preserve">Предписание составляется в 2 экземплярах, один из которых вручается под расписку руководителю юридического лица или физическому лицу. В случае невозможности вручить предписание </w:t>
      </w:r>
      <w:bookmarkStart w:id="2" w:name="l14"/>
      <w:bookmarkEnd w:id="2"/>
      <w:r w:rsidRPr="00F806A5">
        <w:rPr>
          <w:color w:val="000000"/>
        </w:rPr>
        <w:t xml:space="preserve">указанным лицам, а также в случае их отказа дать расписку о получении предписания оно направляется юридическому или физическому лицу заказным почтовым отправлением с уведомлением о вручении. </w:t>
      </w:r>
    </w:p>
    <w:p w:rsidR="00362800" w:rsidRPr="00F806A5" w:rsidRDefault="00362800" w:rsidP="00214A03">
      <w:pPr>
        <w:ind w:firstLine="851"/>
        <w:jc w:val="both"/>
        <w:rPr>
          <w:color w:val="000000"/>
        </w:rPr>
      </w:pPr>
      <w:r w:rsidRPr="00F806A5">
        <w:rPr>
          <w:color w:val="000000"/>
        </w:rPr>
        <w:t xml:space="preserve">13. В случае, если растения, содержащие наркотические средства, произрастают на  земельных участках, собственность на которые не разграничена, предписание выписывается на главу сельского поселения. </w:t>
      </w:r>
    </w:p>
    <w:p w:rsidR="00362800" w:rsidRPr="00F806A5" w:rsidRDefault="00362800" w:rsidP="003A7AB8">
      <w:pPr>
        <w:ind w:firstLine="851"/>
        <w:jc w:val="both"/>
        <w:rPr>
          <w:color w:val="000000"/>
        </w:rPr>
      </w:pPr>
      <w:r w:rsidRPr="00F806A5">
        <w:rPr>
          <w:color w:val="000000"/>
        </w:rPr>
        <w:t xml:space="preserve">14. Уполномоченный орган, вынесший предписание, в течение </w:t>
      </w:r>
      <w:r w:rsidRPr="00F806A5">
        <w:rPr>
          <w:color w:val="000000"/>
        </w:rPr>
        <w:br/>
        <w:t>3-х рабочих дней направляет копии выданных предписаний председателю комиссии  для организации работы по уничтожению растений, содержащих наркотические средства, и осуществления внутреннего контроля за соблюдением сроков исполнения предписания физическими и юридическими лицами.</w:t>
      </w:r>
    </w:p>
    <w:p w:rsidR="00362800" w:rsidRPr="00F806A5" w:rsidRDefault="00362800" w:rsidP="00214A03">
      <w:pPr>
        <w:ind w:firstLine="851"/>
        <w:jc w:val="both"/>
        <w:rPr>
          <w:color w:val="000000"/>
        </w:rPr>
      </w:pPr>
      <w:r w:rsidRPr="00F806A5">
        <w:rPr>
          <w:color w:val="000000"/>
        </w:rPr>
        <w:t xml:space="preserve">15. Юридические и физические лица, главы сельских поселений обязаны в течение 3 рабочих дней со дня уничтожения растений, содержащих наркотические средства, письменно уведомить об этом уполномоченный орган, вынесший предписание, мэра </w:t>
      </w:r>
      <w:r>
        <w:rPr>
          <w:color w:val="000000"/>
        </w:rPr>
        <w:t>муниципального образования «</w:t>
      </w:r>
      <w:r w:rsidRPr="00F806A5">
        <w:rPr>
          <w:color w:val="000000"/>
        </w:rPr>
        <w:t>Нукутск</w:t>
      </w:r>
      <w:r>
        <w:rPr>
          <w:color w:val="000000"/>
        </w:rPr>
        <w:t>ий район»</w:t>
      </w:r>
      <w:r w:rsidRPr="00F806A5">
        <w:rPr>
          <w:color w:val="000000"/>
        </w:rPr>
        <w:t xml:space="preserve">. </w:t>
      </w:r>
    </w:p>
    <w:p w:rsidR="00362800" w:rsidRPr="00F806A5" w:rsidRDefault="00362800" w:rsidP="00214A03">
      <w:pPr>
        <w:ind w:firstLine="851"/>
        <w:jc w:val="both"/>
        <w:rPr>
          <w:color w:val="000000"/>
        </w:rPr>
      </w:pPr>
      <w:r w:rsidRPr="00F806A5">
        <w:rPr>
          <w:color w:val="000000"/>
        </w:rPr>
        <w:t xml:space="preserve">16.  В случае непринятия юридическим или физическим лицом мер </w:t>
      </w:r>
      <w:bookmarkStart w:id="3" w:name="l17"/>
      <w:bookmarkEnd w:id="3"/>
      <w:r w:rsidRPr="00F806A5">
        <w:rPr>
          <w:color w:val="000000"/>
        </w:rPr>
        <w:t xml:space="preserve">по уничтожению растений, содержащих наркотические средства, в срок, установленный в предписании, уполномоченный орган, вынесший предписание, создает комиссию для принудительного уничтожения растений, содержащих наркотические средства, и организует работу по уничтожению растений, содержащих наркотические средства, </w:t>
      </w:r>
      <w:bookmarkStart w:id="4" w:name="l18"/>
      <w:bookmarkEnd w:id="4"/>
      <w:r w:rsidRPr="00F806A5">
        <w:rPr>
          <w:color w:val="000000"/>
        </w:rPr>
        <w:t xml:space="preserve">в соответствии с Положением об уничтожении растений, содержащих наркотические средства или психотропные вещества либо их прекурсоры, утвержденным Постановлением Правительства Российской Федерации от </w:t>
      </w:r>
      <w:r w:rsidRPr="00F806A5">
        <w:rPr>
          <w:color w:val="000000"/>
        </w:rPr>
        <w:br/>
        <w:t>22 декабря 2010 года №1087.</w:t>
      </w:r>
    </w:p>
    <w:p w:rsidR="00362800" w:rsidRPr="00F806A5" w:rsidRDefault="00362800" w:rsidP="00214A03">
      <w:pPr>
        <w:ind w:firstLine="709"/>
        <w:jc w:val="both"/>
        <w:rPr>
          <w:color w:val="000000"/>
        </w:rPr>
      </w:pPr>
      <w:r w:rsidRPr="00F806A5">
        <w:rPr>
          <w:color w:val="000000"/>
        </w:rPr>
        <w:t>17. Расходы на уничтожение растений, содержащих наркотические средства, взыскиваются с юридического и физического лица в судебном порядке.</w:t>
      </w:r>
    </w:p>
    <w:p w:rsidR="00362800" w:rsidRPr="00F806A5" w:rsidRDefault="00362800" w:rsidP="004C4FDB">
      <w:pPr>
        <w:ind w:firstLine="709"/>
        <w:jc w:val="both"/>
        <w:rPr>
          <w:color w:val="000000"/>
        </w:rPr>
      </w:pPr>
      <w:r w:rsidRPr="00F806A5">
        <w:rPr>
          <w:color w:val="000000"/>
        </w:rPr>
        <w:t>18. Уничтожение растений, содержащих наркотические средства, на землях, собственность которых не разграничена, осуществляется за счет средств бюджета сельских поселений.</w:t>
      </w:r>
    </w:p>
    <w:p w:rsidR="00362800" w:rsidRPr="00F806A5" w:rsidRDefault="00362800" w:rsidP="00102F9D">
      <w:pPr>
        <w:ind w:firstLine="709"/>
        <w:jc w:val="both"/>
        <w:rPr>
          <w:color w:val="000000"/>
        </w:rPr>
      </w:pPr>
      <w:r w:rsidRPr="00F806A5">
        <w:rPr>
          <w:color w:val="000000"/>
        </w:rPr>
        <w:t>19. Муниципальное образование «Нукутский район»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подпрограммы «Комплексные меры профилактики злоупотребления наркотическими средствами и психотропными</w:t>
      </w:r>
      <w:r>
        <w:rPr>
          <w:color w:val="000000"/>
        </w:rPr>
        <w:t xml:space="preserve"> </w:t>
      </w:r>
      <w:r w:rsidRPr="00F806A5">
        <w:rPr>
          <w:color w:val="000000"/>
        </w:rPr>
        <w:t>веществами» на 2014-2018 годы государственной программы «Молодежная политика» на 2014-2018 годы</w:t>
      </w:r>
      <w:r>
        <w:rPr>
          <w:color w:val="000000"/>
        </w:rPr>
        <w:t>»</w:t>
      </w:r>
      <w:r w:rsidRPr="00F806A5">
        <w:rPr>
          <w:color w:val="000000"/>
        </w:rPr>
        <w:t>.</w:t>
      </w:r>
    </w:p>
    <w:p w:rsidR="00362800" w:rsidRPr="00F806A5" w:rsidRDefault="00362800" w:rsidP="00F67E7F">
      <w:pPr>
        <w:pStyle w:val="NormalWeb"/>
        <w:spacing w:before="0" w:beforeAutospacing="0" w:after="0" w:afterAutospacing="0"/>
        <w:ind w:firstLine="680"/>
        <w:jc w:val="both"/>
        <w:rPr>
          <w:color w:val="000000"/>
        </w:rPr>
      </w:pPr>
      <w:r w:rsidRPr="00F806A5">
        <w:rPr>
          <w:color w:val="000000"/>
        </w:rPr>
        <w:t>20. Заявка подается по установленной форме (</w:t>
      </w:r>
      <w:r>
        <w:rPr>
          <w:color w:val="000000"/>
        </w:rPr>
        <w:t>П</w:t>
      </w:r>
      <w:r w:rsidRPr="00F806A5">
        <w:rPr>
          <w:color w:val="000000"/>
        </w:rPr>
        <w:t xml:space="preserve">риложение №3 к Положению) за подписью мэра </w:t>
      </w:r>
      <w:r>
        <w:rPr>
          <w:color w:val="000000"/>
        </w:rPr>
        <w:t>муниципального образования</w:t>
      </w:r>
      <w:r w:rsidRPr="00F806A5">
        <w:rPr>
          <w:color w:val="000000"/>
        </w:rPr>
        <w:t xml:space="preserve">  «Нукутский район»  или заместителя мэра </w:t>
      </w:r>
      <w:r>
        <w:rPr>
          <w:color w:val="000000"/>
        </w:rPr>
        <w:t>муниципального образования</w:t>
      </w:r>
      <w:r w:rsidRPr="00F806A5">
        <w:rPr>
          <w:color w:val="000000"/>
        </w:rPr>
        <w:t xml:space="preserve"> «Нукутский район»</w:t>
      </w:r>
    </w:p>
    <w:p w:rsidR="00362800" w:rsidRPr="00F806A5" w:rsidRDefault="00362800" w:rsidP="00F67E7F">
      <w:pPr>
        <w:pStyle w:val="NormalWeb"/>
        <w:spacing w:before="0" w:beforeAutospacing="0" w:after="0" w:afterAutospacing="0"/>
        <w:ind w:firstLine="680"/>
        <w:jc w:val="both"/>
        <w:rPr>
          <w:color w:val="000000"/>
        </w:rPr>
      </w:pPr>
    </w:p>
    <w:p w:rsidR="00362800" w:rsidRPr="00F806A5" w:rsidRDefault="00362800" w:rsidP="00033BDC">
      <w:pPr>
        <w:jc w:val="center"/>
        <w:rPr>
          <w:b/>
          <w:bCs/>
          <w:color w:val="000000"/>
        </w:rPr>
      </w:pPr>
      <w:r w:rsidRPr="00F806A5">
        <w:rPr>
          <w:b/>
          <w:bCs/>
          <w:color w:val="000000"/>
          <w:lang w:val="en-US"/>
        </w:rPr>
        <w:t>III</w:t>
      </w:r>
      <w:r w:rsidRPr="00F806A5">
        <w:rPr>
          <w:b/>
          <w:bCs/>
          <w:color w:val="000000"/>
        </w:rPr>
        <w:t>. Требования к организации работ по уничтожению выявленных очагов произрастания растений, содержащих наркотические средства</w:t>
      </w:r>
    </w:p>
    <w:p w:rsidR="00362800" w:rsidRPr="00F806A5" w:rsidRDefault="00362800" w:rsidP="00033BD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362800" w:rsidRPr="00F806A5" w:rsidRDefault="00362800" w:rsidP="00214A03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F806A5">
        <w:rPr>
          <w:color w:val="000000"/>
        </w:rPr>
        <w:t>21. Уничтожение выявленных очагов произрастания растений, содержащих наркотические средства (дикорастущая конопля), осуществляется следующими способами:</w:t>
      </w:r>
    </w:p>
    <w:p w:rsidR="00362800" w:rsidRPr="00F806A5" w:rsidRDefault="00362800" w:rsidP="00214A03">
      <w:pPr>
        <w:pStyle w:val="NormalWeb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F806A5">
        <w:rPr>
          <w:color w:val="000000"/>
          <w:u w:val="single"/>
        </w:rPr>
        <w:t>а) Агротехнический способ.</w:t>
      </w:r>
      <w:r w:rsidRPr="00F806A5">
        <w:rPr>
          <w:color w:val="000000"/>
        </w:rPr>
        <w:t xml:space="preserve"> 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культур).</w:t>
      </w:r>
    </w:p>
    <w:p w:rsidR="00362800" w:rsidRPr="00F806A5" w:rsidRDefault="00362800" w:rsidP="00214A03">
      <w:pPr>
        <w:pStyle w:val="NormalWeb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F806A5">
        <w:rPr>
          <w:color w:val="000000"/>
          <w:u w:val="single"/>
        </w:rPr>
        <w:t>б) Скашивание механизированной косилкой или вручную.</w:t>
      </w:r>
      <w:r w:rsidRPr="00F806A5">
        <w:rPr>
          <w:color w:val="000000"/>
        </w:rPr>
        <w:t xml:space="preserve"> 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 скашивания проводится до начала цветения растений. </w:t>
      </w:r>
    </w:p>
    <w:p w:rsidR="00362800" w:rsidRPr="00F806A5" w:rsidRDefault="00362800" w:rsidP="00214A03">
      <w:pPr>
        <w:pStyle w:val="NormalWeb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F806A5">
        <w:rPr>
          <w:color w:val="000000"/>
        </w:rPr>
        <w:t>По мере отрастания растений, содержащих наркотические средства, проводится повторное скашивание.</w:t>
      </w:r>
    </w:p>
    <w:p w:rsidR="00362800" w:rsidRPr="00F806A5" w:rsidRDefault="00362800" w:rsidP="00214A03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F806A5">
        <w:rPr>
          <w:color w:val="000000"/>
          <w:u w:val="single"/>
        </w:rPr>
        <w:t>в) Химический способ.</w:t>
      </w:r>
      <w:r w:rsidRPr="00F806A5">
        <w:rPr>
          <w:color w:val="000000"/>
        </w:rPr>
        <w:t xml:space="preserve"> Данный способ может применяться на больших массивах (в ранние сроки развития, от всходов до 4-6 листиков) и включает в себя применение химической обработки растений гербицидами сплошного действия с помощью сельскохозяйственной техники (трактор в агрегате с прицепным опрыскивателем). В 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362800" w:rsidRPr="00F806A5" w:rsidRDefault="00362800" w:rsidP="00E34C50">
      <w:pPr>
        <w:pStyle w:val="NormalWeb"/>
        <w:spacing w:before="0" w:beforeAutospacing="0" w:after="0" w:afterAutospacing="0"/>
        <w:ind w:firstLine="680"/>
        <w:jc w:val="both"/>
        <w:rPr>
          <w:color w:val="000000"/>
        </w:rPr>
      </w:pPr>
      <w:r w:rsidRPr="00F806A5">
        <w:rPr>
          <w:color w:val="000000"/>
        </w:rPr>
        <w:t>22. Применение гербицидов допускается в соответствии с Государственным каталогом (Справочником) пестицидов и агрохимикатов, разрешенных к применению на территории Российской Федерации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агрохимикатов».</w:t>
      </w:r>
    </w:p>
    <w:p w:rsidR="00362800" w:rsidRPr="00F806A5" w:rsidRDefault="00362800" w:rsidP="00E34C50">
      <w:pPr>
        <w:pStyle w:val="NormalWeb"/>
        <w:spacing w:before="0" w:beforeAutospacing="0" w:after="0" w:afterAutospacing="0"/>
        <w:ind w:firstLine="680"/>
        <w:jc w:val="both"/>
        <w:rPr>
          <w:color w:val="000000"/>
        </w:rPr>
      </w:pPr>
    </w:p>
    <w:p w:rsidR="00362800" w:rsidRPr="00F806A5" w:rsidRDefault="00362800" w:rsidP="00E34C50">
      <w:pPr>
        <w:pStyle w:val="NormalWeb"/>
        <w:spacing w:before="0" w:beforeAutospacing="0" w:after="0" w:afterAutospacing="0"/>
        <w:ind w:firstLine="680"/>
        <w:jc w:val="both"/>
        <w:rPr>
          <w:color w:val="000000"/>
        </w:rPr>
      </w:pPr>
    </w:p>
    <w:p w:rsidR="00362800" w:rsidRPr="00F806A5" w:rsidRDefault="00362800" w:rsidP="00FE045B">
      <w:pPr>
        <w:pStyle w:val="NormalWeb"/>
        <w:spacing w:before="0" w:beforeAutospacing="0" w:after="0" w:afterAutospacing="0"/>
        <w:ind w:firstLine="680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  <w:r w:rsidRPr="00F806A5">
        <w:rPr>
          <w:color w:val="000000"/>
        </w:rPr>
        <w:br/>
      </w: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  <w:bookmarkStart w:id="5" w:name="_GoBack"/>
      <w:bookmarkEnd w:id="5"/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770E68">
      <w:pPr>
        <w:ind w:firstLine="709"/>
        <w:jc w:val="both"/>
        <w:rPr>
          <w:color w:val="000000"/>
        </w:rPr>
      </w:pPr>
    </w:p>
    <w:p w:rsidR="00362800" w:rsidRPr="00F806A5" w:rsidRDefault="00362800" w:rsidP="00033BDC">
      <w:pPr>
        <w:ind w:left="7088"/>
        <w:rPr>
          <w:color w:val="000000"/>
        </w:rPr>
      </w:pPr>
    </w:p>
    <w:p w:rsidR="00362800" w:rsidRPr="00F806A5" w:rsidRDefault="00362800" w:rsidP="00033BDC">
      <w:pPr>
        <w:ind w:left="7088"/>
        <w:rPr>
          <w:color w:val="000000"/>
        </w:rPr>
      </w:pPr>
    </w:p>
    <w:p w:rsidR="00362800" w:rsidRPr="00F806A5" w:rsidRDefault="00362800" w:rsidP="00033BDC">
      <w:pPr>
        <w:ind w:left="7088"/>
        <w:rPr>
          <w:color w:val="000000"/>
        </w:rPr>
      </w:pPr>
    </w:p>
    <w:p w:rsidR="00362800" w:rsidRPr="00F806A5" w:rsidRDefault="00362800" w:rsidP="00033BDC">
      <w:pPr>
        <w:ind w:left="7088"/>
        <w:rPr>
          <w:color w:val="000000"/>
        </w:rPr>
      </w:pPr>
    </w:p>
    <w:p w:rsidR="00362800" w:rsidRDefault="00362800" w:rsidP="00033BDC">
      <w:pPr>
        <w:ind w:left="7088"/>
        <w:rPr>
          <w:color w:val="000000"/>
        </w:rPr>
      </w:pPr>
    </w:p>
    <w:p w:rsidR="00362800" w:rsidRPr="00F806A5" w:rsidRDefault="00362800" w:rsidP="00033BDC">
      <w:pPr>
        <w:ind w:left="7088"/>
        <w:rPr>
          <w:color w:val="000000"/>
        </w:rPr>
      </w:pPr>
      <w:r w:rsidRPr="00F806A5">
        <w:rPr>
          <w:color w:val="000000"/>
        </w:rPr>
        <w:t xml:space="preserve"> Приложение №1</w:t>
      </w:r>
    </w:p>
    <w:p w:rsidR="00362800" w:rsidRPr="00F806A5" w:rsidRDefault="00362800" w:rsidP="00033BDC">
      <w:pPr>
        <w:ind w:left="7088"/>
        <w:rPr>
          <w:color w:val="000000"/>
        </w:rPr>
      </w:pPr>
      <w:r w:rsidRPr="00F806A5">
        <w:rPr>
          <w:color w:val="000000"/>
        </w:rPr>
        <w:t xml:space="preserve"> к Положению</w:t>
      </w:r>
    </w:p>
    <w:p w:rsidR="00362800" w:rsidRPr="00F806A5" w:rsidRDefault="00362800" w:rsidP="00EE34BC">
      <w:pPr>
        <w:jc w:val="center"/>
        <w:rPr>
          <w:color w:val="000000"/>
        </w:rPr>
      </w:pPr>
    </w:p>
    <w:p w:rsidR="00362800" w:rsidRPr="00F806A5" w:rsidRDefault="00362800" w:rsidP="00EE34BC">
      <w:pPr>
        <w:jc w:val="center"/>
        <w:rPr>
          <w:color w:val="000000"/>
        </w:rPr>
      </w:pPr>
    </w:p>
    <w:p w:rsidR="00362800" w:rsidRPr="00F806A5" w:rsidRDefault="00362800" w:rsidP="00EE34BC">
      <w:pPr>
        <w:jc w:val="center"/>
        <w:rPr>
          <w:color w:val="000000"/>
          <w:spacing w:val="-1"/>
        </w:rPr>
      </w:pPr>
      <w:r w:rsidRPr="00F806A5">
        <w:rPr>
          <w:color w:val="000000"/>
        </w:rPr>
        <w:t xml:space="preserve">План </w:t>
      </w:r>
      <w:r w:rsidRPr="00F806A5">
        <w:rPr>
          <w:color w:val="000000"/>
          <w:spacing w:val="-1"/>
        </w:rPr>
        <w:t xml:space="preserve">мероприятий </w:t>
      </w:r>
    </w:p>
    <w:p w:rsidR="00362800" w:rsidRPr="00F806A5" w:rsidRDefault="00362800" w:rsidP="00EE34BC">
      <w:pPr>
        <w:jc w:val="center"/>
        <w:rPr>
          <w:color w:val="000000"/>
          <w:spacing w:val="-1"/>
        </w:rPr>
      </w:pPr>
      <w:r w:rsidRPr="00F806A5">
        <w:rPr>
          <w:color w:val="000000"/>
          <w:spacing w:val="-1"/>
        </w:rPr>
        <w:t xml:space="preserve">по выявлению и уничтожению дикорастущих и незаконных посевов </w:t>
      </w:r>
      <w:r w:rsidRPr="00F806A5">
        <w:rPr>
          <w:color w:val="000000"/>
        </w:rPr>
        <w:t xml:space="preserve">растений, содержащих наркотические средства </w:t>
      </w:r>
      <w:r w:rsidRPr="00F806A5">
        <w:rPr>
          <w:color w:val="000000"/>
          <w:spacing w:val="-1"/>
        </w:rPr>
        <w:t xml:space="preserve">на территории </w:t>
      </w:r>
    </w:p>
    <w:p w:rsidR="00362800" w:rsidRPr="00F806A5" w:rsidRDefault="00362800" w:rsidP="00EE34BC">
      <w:pPr>
        <w:jc w:val="center"/>
        <w:rPr>
          <w:color w:val="000000"/>
          <w:spacing w:val="-1"/>
        </w:rPr>
      </w:pPr>
      <w:r w:rsidRPr="00F806A5">
        <w:rPr>
          <w:color w:val="000000"/>
          <w:spacing w:val="-1"/>
        </w:rPr>
        <w:t xml:space="preserve">муниципального образования «Нукутский район» </w:t>
      </w:r>
    </w:p>
    <w:p w:rsidR="00362800" w:rsidRPr="00F806A5" w:rsidRDefault="00362800" w:rsidP="00EE34BC">
      <w:pPr>
        <w:jc w:val="center"/>
        <w:rPr>
          <w:color w:val="000000"/>
          <w:spacing w:val="-1"/>
        </w:rPr>
      </w:pPr>
      <w:r w:rsidRPr="00F806A5">
        <w:rPr>
          <w:color w:val="000000"/>
          <w:spacing w:val="-1"/>
        </w:rPr>
        <w:t>на 20______ год</w:t>
      </w:r>
    </w:p>
    <w:p w:rsidR="00362800" w:rsidRPr="00F806A5" w:rsidRDefault="00362800" w:rsidP="00EE34BC">
      <w:pPr>
        <w:jc w:val="center"/>
        <w:rPr>
          <w:color w:val="000000"/>
          <w:spacing w:val="-1"/>
        </w:rPr>
      </w:pPr>
    </w:p>
    <w:tbl>
      <w:tblPr>
        <w:tblW w:w="93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300"/>
        <w:gridCol w:w="1701"/>
        <w:gridCol w:w="2693"/>
      </w:tblGrid>
      <w:tr w:rsidR="00362800" w:rsidRPr="00F806A5">
        <w:trPr>
          <w:trHeight w:hRule="exact" w:val="9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00" w:rsidRPr="00F806A5" w:rsidRDefault="00362800" w:rsidP="002A3429">
            <w:pPr>
              <w:shd w:val="clear" w:color="auto" w:fill="FFFFFF"/>
              <w:spacing w:line="269" w:lineRule="exact"/>
              <w:ind w:left="96" w:right="96" w:firstLine="48"/>
              <w:rPr>
                <w:color w:val="000000"/>
              </w:rPr>
            </w:pPr>
            <w:r w:rsidRPr="00F806A5">
              <w:rPr>
                <w:color w:val="000000"/>
              </w:rPr>
              <w:t xml:space="preserve">№ </w:t>
            </w:r>
            <w:r w:rsidRPr="00F806A5">
              <w:rPr>
                <w:color w:val="000000"/>
                <w:spacing w:val="-3"/>
              </w:rPr>
              <w:t>пп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800" w:rsidRPr="00F806A5" w:rsidRDefault="00362800" w:rsidP="003A36AC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F806A5">
              <w:rPr>
                <w:color w:val="000000"/>
                <w:spacing w:val="-8"/>
              </w:rPr>
              <w:t>Содержание проводимых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00" w:rsidRPr="00F806A5" w:rsidRDefault="00362800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color w:val="000000"/>
                <w:spacing w:val="1"/>
              </w:rPr>
            </w:pPr>
            <w:r w:rsidRPr="00F806A5">
              <w:rPr>
                <w:color w:val="000000"/>
                <w:spacing w:val="1"/>
              </w:rPr>
              <w:t>Сроки</w:t>
            </w:r>
          </w:p>
          <w:p w:rsidR="00362800" w:rsidRPr="00F806A5" w:rsidRDefault="00362800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color w:val="000000"/>
              </w:rPr>
            </w:pPr>
            <w:r w:rsidRPr="00F806A5">
              <w:rPr>
                <w:color w:val="000000"/>
                <w:spacing w:val="1"/>
              </w:rPr>
              <w:t>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00" w:rsidRPr="00F806A5" w:rsidRDefault="00362800" w:rsidP="003A36AC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F806A5">
              <w:rPr>
                <w:color w:val="000000"/>
                <w:spacing w:val="2"/>
              </w:rPr>
              <w:t>Ответственные исполнители и участники</w:t>
            </w:r>
          </w:p>
        </w:tc>
      </w:tr>
      <w:tr w:rsidR="00362800" w:rsidRPr="00F806A5">
        <w:trPr>
          <w:trHeight w:hRule="exact" w:val="9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00" w:rsidRPr="00F806A5" w:rsidRDefault="00362800" w:rsidP="002A3429">
            <w:pPr>
              <w:shd w:val="clear" w:color="auto" w:fill="FFFFFF"/>
              <w:spacing w:line="269" w:lineRule="exact"/>
              <w:ind w:left="96" w:right="96" w:firstLine="48"/>
              <w:rPr>
                <w:color w:val="00000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800" w:rsidRPr="00F806A5" w:rsidRDefault="00362800" w:rsidP="003A36AC">
            <w:pPr>
              <w:shd w:val="clear" w:color="auto" w:fill="FFFFFF"/>
              <w:ind w:left="7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00" w:rsidRPr="00F806A5" w:rsidRDefault="00362800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00" w:rsidRPr="00F806A5" w:rsidRDefault="00362800" w:rsidP="003A36AC">
            <w:pPr>
              <w:shd w:val="clear" w:color="auto" w:fill="FFFFFF"/>
              <w:ind w:left="7"/>
              <w:jc w:val="center"/>
              <w:rPr>
                <w:color w:val="000000"/>
                <w:spacing w:val="-11"/>
              </w:rPr>
            </w:pPr>
          </w:p>
        </w:tc>
      </w:tr>
      <w:tr w:rsidR="00362800" w:rsidRPr="00F806A5">
        <w:trPr>
          <w:trHeight w:hRule="exact" w:val="9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00" w:rsidRPr="00F806A5" w:rsidRDefault="00362800" w:rsidP="002A3429">
            <w:pPr>
              <w:shd w:val="clear" w:color="auto" w:fill="FFFFFF"/>
              <w:spacing w:line="269" w:lineRule="exact"/>
              <w:ind w:left="96" w:right="96" w:firstLine="48"/>
              <w:rPr>
                <w:color w:val="00000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00" w:rsidRPr="00F806A5" w:rsidRDefault="00362800" w:rsidP="003A36AC">
            <w:pPr>
              <w:shd w:val="clear" w:color="auto" w:fill="FFFFFF"/>
              <w:ind w:left="7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00" w:rsidRPr="00F806A5" w:rsidRDefault="00362800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800" w:rsidRPr="00F806A5" w:rsidRDefault="00362800" w:rsidP="003A36AC">
            <w:pPr>
              <w:shd w:val="clear" w:color="auto" w:fill="FFFFFF"/>
              <w:ind w:left="7"/>
              <w:jc w:val="center"/>
              <w:rPr>
                <w:color w:val="000000"/>
                <w:spacing w:val="-11"/>
              </w:rPr>
            </w:pPr>
          </w:p>
        </w:tc>
      </w:tr>
    </w:tbl>
    <w:p w:rsidR="00362800" w:rsidRPr="00F806A5" w:rsidRDefault="00362800" w:rsidP="00EE34BC">
      <w:pPr>
        <w:jc w:val="center"/>
        <w:rPr>
          <w:color w:val="000000"/>
        </w:rPr>
      </w:pPr>
    </w:p>
    <w:p w:rsidR="00362800" w:rsidRPr="00F806A5" w:rsidRDefault="00362800" w:rsidP="003A36AC">
      <w:pPr>
        <w:rPr>
          <w:rFonts w:ascii="Courier New" w:hAnsi="Courier New" w:cs="Courier New"/>
          <w:color w:val="000000"/>
        </w:rPr>
      </w:pPr>
      <w:r w:rsidRPr="00F806A5">
        <w:rPr>
          <w:color w:val="000000"/>
        </w:rPr>
        <w:br/>
      </w: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  <w:r w:rsidRPr="00F806A5">
        <w:rPr>
          <w:color w:val="000000"/>
        </w:rPr>
        <w:br/>
      </w: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2463C7">
      <w:pPr>
        <w:jc w:val="center"/>
        <w:rPr>
          <w:color w:val="000000"/>
        </w:rPr>
      </w:pPr>
    </w:p>
    <w:p w:rsidR="00362800" w:rsidRPr="00F806A5" w:rsidRDefault="00362800" w:rsidP="006E2AD7">
      <w:pPr>
        <w:jc w:val="right"/>
        <w:rPr>
          <w:color w:val="000000"/>
        </w:rPr>
      </w:pPr>
    </w:p>
    <w:tbl>
      <w:tblPr>
        <w:tblW w:w="9648" w:type="dxa"/>
        <w:jc w:val="right"/>
        <w:tblLook w:val="00A0"/>
      </w:tblPr>
      <w:tblGrid>
        <w:gridCol w:w="9648"/>
      </w:tblGrid>
      <w:tr w:rsidR="00362800" w:rsidRPr="00F806A5">
        <w:trPr>
          <w:jc w:val="right"/>
        </w:trPr>
        <w:tc>
          <w:tcPr>
            <w:tcW w:w="9648" w:type="dxa"/>
          </w:tcPr>
          <w:p w:rsidR="00362800" w:rsidRPr="00F806A5" w:rsidRDefault="00362800" w:rsidP="00F806A5">
            <w:pPr>
              <w:jc w:val="right"/>
              <w:rPr>
                <w:color w:val="000000"/>
              </w:rPr>
            </w:pPr>
            <w:r w:rsidRPr="00F806A5">
              <w:rPr>
                <w:color w:val="000000"/>
              </w:rPr>
              <w:t>Приложение №2</w:t>
            </w:r>
          </w:p>
          <w:p w:rsidR="00362800" w:rsidRPr="00F806A5" w:rsidRDefault="00362800" w:rsidP="00F806A5">
            <w:pPr>
              <w:jc w:val="right"/>
              <w:rPr>
                <w:color w:val="000000"/>
              </w:rPr>
            </w:pPr>
            <w:r w:rsidRPr="00F806A5">
              <w:rPr>
                <w:color w:val="000000"/>
              </w:rPr>
              <w:t xml:space="preserve">                                                      к Положению</w:t>
            </w:r>
          </w:p>
          <w:p w:rsidR="00362800" w:rsidRPr="00F806A5" w:rsidRDefault="00362800" w:rsidP="00F51CF3">
            <w:pPr>
              <w:rPr>
                <w:color w:val="000000"/>
              </w:rPr>
            </w:pPr>
          </w:p>
          <w:p w:rsidR="00362800" w:rsidRPr="00F806A5" w:rsidRDefault="00362800" w:rsidP="00F806A5">
            <w:pPr>
              <w:jc w:val="right"/>
              <w:rPr>
                <w:color w:val="000000"/>
              </w:rPr>
            </w:pPr>
            <w:r w:rsidRPr="00F806A5">
              <w:rPr>
                <w:color w:val="000000"/>
              </w:rPr>
              <w:t>Собственнику (пользователю) земельного участка ____________________________________</w:t>
            </w:r>
          </w:p>
          <w:p w:rsidR="00362800" w:rsidRPr="00F806A5" w:rsidRDefault="00362800" w:rsidP="00F806A5">
            <w:pPr>
              <w:jc w:val="right"/>
              <w:rPr>
                <w:color w:val="000000"/>
                <w:sz w:val="20"/>
                <w:szCs w:val="20"/>
              </w:rPr>
            </w:pPr>
            <w:r w:rsidRPr="00F806A5">
              <w:rPr>
                <w:color w:val="000000"/>
                <w:sz w:val="20"/>
                <w:szCs w:val="20"/>
              </w:rPr>
              <w:t>(должность, ф.и.о. руководителя юридического лица,</w:t>
            </w:r>
          </w:p>
          <w:p w:rsidR="00362800" w:rsidRPr="00F806A5" w:rsidRDefault="00362800" w:rsidP="00F806A5">
            <w:pPr>
              <w:jc w:val="right"/>
              <w:rPr>
                <w:color w:val="000000"/>
              </w:rPr>
            </w:pPr>
            <w:r w:rsidRPr="00F806A5">
              <w:rPr>
                <w:color w:val="000000"/>
              </w:rPr>
              <w:t>____________________________________</w:t>
            </w:r>
          </w:p>
          <w:p w:rsidR="00362800" w:rsidRPr="00F806A5" w:rsidRDefault="00362800" w:rsidP="00F806A5">
            <w:pPr>
              <w:jc w:val="right"/>
              <w:rPr>
                <w:color w:val="000000"/>
              </w:rPr>
            </w:pPr>
            <w:r w:rsidRPr="00F806A5">
              <w:rPr>
                <w:color w:val="000000"/>
                <w:sz w:val="20"/>
                <w:szCs w:val="20"/>
              </w:rPr>
              <w:t>юридический адрес (местонахождение), ф.и.о.физического лица, место регистрации</w:t>
            </w:r>
            <w:r w:rsidRPr="00F806A5">
              <w:rPr>
                <w:color w:val="000000"/>
              </w:rPr>
              <w:t>)</w:t>
            </w:r>
          </w:p>
        </w:tc>
      </w:tr>
    </w:tbl>
    <w:p w:rsidR="00362800" w:rsidRPr="00F806A5" w:rsidRDefault="00362800" w:rsidP="00F51CF3">
      <w:pPr>
        <w:rPr>
          <w:color w:val="000000"/>
        </w:rPr>
      </w:pPr>
    </w:p>
    <w:p w:rsidR="00362800" w:rsidRPr="00F806A5" w:rsidRDefault="00362800" w:rsidP="00F51CF3">
      <w:pPr>
        <w:jc w:val="center"/>
        <w:rPr>
          <w:color w:val="000000"/>
        </w:rPr>
      </w:pPr>
      <w:r w:rsidRPr="00F806A5">
        <w:rPr>
          <w:color w:val="000000"/>
        </w:rPr>
        <w:t>Предписание № _____</w:t>
      </w:r>
    </w:p>
    <w:p w:rsidR="00362800" w:rsidRPr="00F806A5" w:rsidRDefault="00362800" w:rsidP="00F51CF3">
      <w:pPr>
        <w:jc w:val="center"/>
        <w:rPr>
          <w:color w:val="000000"/>
        </w:rPr>
      </w:pPr>
      <w:r w:rsidRPr="00F806A5">
        <w:rPr>
          <w:color w:val="000000"/>
        </w:rPr>
        <w:t>об уничтожении наркосодержащих растений</w:t>
      </w:r>
    </w:p>
    <w:p w:rsidR="00362800" w:rsidRPr="00F806A5" w:rsidRDefault="00362800" w:rsidP="00F51CF3">
      <w:pPr>
        <w:jc w:val="center"/>
        <w:rPr>
          <w:color w:val="000000"/>
        </w:rPr>
      </w:pPr>
    </w:p>
    <w:p w:rsidR="00362800" w:rsidRPr="00F806A5" w:rsidRDefault="00362800" w:rsidP="00F51CF3">
      <w:pPr>
        <w:jc w:val="center"/>
        <w:rPr>
          <w:color w:val="000000"/>
        </w:rPr>
      </w:pPr>
      <w:r w:rsidRPr="00F806A5">
        <w:rPr>
          <w:color w:val="000000"/>
        </w:rPr>
        <w:t>«___»_________ 20_____ г. _____________</w:t>
      </w:r>
      <w:r>
        <w:rPr>
          <w:color w:val="000000"/>
        </w:rPr>
        <w:t>________</w:t>
      </w:r>
      <w:r w:rsidRPr="00F806A5">
        <w:rPr>
          <w:color w:val="000000"/>
        </w:rPr>
        <w:t>____________________________</w:t>
      </w:r>
    </w:p>
    <w:p w:rsidR="00362800" w:rsidRPr="00F806A5" w:rsidRDefault="00362800" w:rsidP="00F51CF3">
      <w:pPr>
        <w:ind w:left="4248" w:firstLine="708"/>
        <w:jc w:val="both"/>
        <w:rPr>
          <w:color w:val="000000"/>
          <w:sz w:val="20"/>
          <w:szCs w:val="20"/>
        </w:rPr>
      </w:pPr>
      <w:r w:rsidRPr="00F806A5">
        <w:rPr>
          <w:color w:val="000000"/>
          <w:sz w:val="20"/>
          <w:szCs w:val="20"/>
        </w:rPr>
        <w:t>(место предъявления предписания)</w:t>
      </w:r>
    </w:p>
    <w:p w:rsidR="00362800" w:rsidRPr="00F806A5" w:rsidRDefault="00362800" w:rsidP="00F51CF3">
      <w:pPr>
        <w:jc w:val="both"/>
        <w:rPr>
          <w:color w:val="000000"/>
        </w:rPr>
      </w:pPr>
    </w:p>
    <w:p w:rsidR="00362800" w:rsidRPr="00F806A5" w:rsidRDefault="00362800" w:rsidP="00F51CF3">
      <w:pPr>
        <w:ind w:firstLine="708"/>
        <w:jc w:val="both"/>
        <w:rPr>
          <w:color w:val="000000"/>
        </w:rPr>
      </w:pPr>
      <w:r w:rsidRPr="00F806A5">
        <w:rPr>
          <w:color w:val="000000"/>
        </w:rPr>
        <w:t>В связи с обнаружением наркосодержащих растений ___</w:t>
      </w:r>
      <w:r>
        <w:rPr>
          <w:color w:val="000000"/>
        </w:rPr>
        <w:t>__________</w:t>
      </w:r>
      <w:r w:rsidRPr="00F806A5">
        <w:rPr>
          <w:color w:val="000000"/>
        </w:rPr>
        <w:t>____________</w:t>
      </w:r>
    </w:p>
    <w:p w:rsidR="00362800" w:rsidRPr="00F806A5" w:rsidRDefault="00362800" w:rsidP="00F51CF3">
      <w:pPr>
        <w:jc w:val="both"/>
        <w:rPr>
          <w:color w:val="000000"/>
        </w:rPr>
      </w:pPr>
      <w:r w:rsidRPr="00F806A5">
        <w:rPr>
          <w:color w:val="000000"/>
        </w:rPr>
        <w:t>_________________________________________________________________</w:t>
      </w:r>
      <w:r>
        <w:rPr>
          <w:color w:val="000000"/>
        </w:rPr>
        <w:t>___________</w:t>
      </w:r>
    </w:p>
    <w:p w:rsidR="00362800" w:rsidRPr="00F806A5" w:rsidRDefault="00362800" w:rsidP="00F51CF3">
      <w:pPr>
        <w:jc w:val="center"/>
        <w:rPr>
          <w:color w:val="000000"/>
          <w:sz w:val="20"/>
          <w:szCs w:val="20"/>
        </w:rPr>
      </w:pPr>
      <w:r w:rsidRPr="00F806A5">
        <w:rPr>
          <w:color w:val="000000"/>
          <w:sz w:val="20"/>
          <w:szCs w:val="20"/>
        </w:rPr>
        <w:t>(указываются виды дикорастущих либо культивируемых наркотикосодержащих растений)</w:t>
      </w:r>
    </w:p>
    <w:p w:rsidR="00362800" w:rsidRPr="00F806A5" w:rsidRDefault="00362800" w:rsidP="00F806A5">
      <w:pPr>
        <w:rPr>
          <w:color w:val="000000"/>
        </w:rPr>
      </w:pPr>
      <w:r w:rsidRPr="00F806A5">
        <w:rPr>
          <w:color w:val="000000"/>
        </w:rPr>
        <w:t>__________________</w:t>
      </w:r>
      <w:r>
        <w:rPr>
          <w:color w:val="000000"/>
        </w:rPr>
        <w:t>____</w:t>
      </w:r>
      <w:r w:rsidRPr="00F806A5">
        <w:rPr>
          <w:color w:val="000000"/>
        </w:rPr>
        <w:t>_______________________________________________________</w:t>
      </w:r>
    </w:p>
    <w:p w:rsidR="00362800" w:rsidRDefault="00362800" w:rsidP="00F806A5">
      <w:pPr>
        <w:rPr>
          <w:color w:val="000000"/>
        </w:rPr>
      </w:pPr>
      <w:r w:rsidRPr="00F806A5">
        <w:rPr>
          <w:color w:val="000000"/>
        </w:rPr>
        <w:t xml:space="preserve">на земельном участке, расположенном </w:t>
      </w:r>
      <w:r>
        <w:rPr>
          <w:color w:val="000000"/>
        </w:rPr>
        <w:t>_______________</w:t>
      </w:r>
      <w:r w:rsidRPr="00F806A5">
        <w:rPr>
          <w:color w:val="000000"/>
        </w:rPr>
        <w:t xml:space="preserve">____________________________ </w:t>
      </w:r>
    </w:p>
    <w:p w:rsidR="00362800" w:rsidRDefault="00362800" w:rsidP="00F806A5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62800" w:rsidRPr="00F806A5" w:rsidRDefault="00362800" w:rsidP="00F806A5">
      <w:pPr>
        <w:jc w:val="center"/>
        <w:rPr>
          <w:color w:val="000000"/>
          <w:sz w:val="20"/>
          <w:szCs w:val="20"/>
        </w:rPr>
      </w:pPr>
      <w:r w:rsidRPr="00F806A5">
        <w:rPr>
          <w:color w:val="000000"/>
          <w:sz w:val="20"/>
          <w:szCs w:val="20"/>
        </w:rPr>
        <w:t>(местонахождение)</w:t>
      </w:r>
    </w:p>
    <w:p w:rsidR="00362800" w:rsidRPr="00F806A5" w:rsidRDefault="00362800" w:rsidP="00F51CF3">
      <w:pPr>
        <w:jc w:val="both"/>
        <w:rPr>
          <w:color w:val="000000"/>
        </w:rPr>
      </w:pPr>
      <w:r w:rsidRPr="00F806A5">
        <w:rPr>
          <w:color w:val="000000"/>
        </w:rPr>
        <w:t>принадлежащем ______________________________________________________________ ,</w:t>
      </w:r>
    </w:p>
    <w:p w:rsidR="00362800" w:rsidRPr="00F806A5" w:rsidRDefault="00362800" w:rsidP="00F806A5">
      <w:pPr>
        <w:ind w:left="2832" w:firstLine="708"/>
        <w:rPr>
          <w:color w:val="000000"/>
          <w:sz w:val="20"/>
          <w:szCs w:val="20"/>
        </w:rPr>
      </w:pPr>
      <w:r w:rsidRPr="00F806A5">
        <w:rPr>
          <w:color w:val="000000"/>
          <w:sz w:val="20"/>
          <w:szCs w:val="20"/>
        </w:rPr>
        <w:t>(указывается собственник (пользователь) земельного участка)</w:t>
      </w:r>
    </w:p>
    <w:p w:rsidR="00362800" w:rsidRPr="00F806A5" w:rsidRDefault="00362800" w:rsidP="00F51CF3">
      <w:pPr>
        <w:jc w:val="both"/>
        <w:rPr>
          <w:color w:val="000000"/>
        </w:rPr>
      </w:pPr>
      <w:r w:rsidRPr="00F806A5">
        <w:rPr>
          <w:color w:val="000000"/>
        </w:rPr>
        <w:t>в целях противодействия незаконному обороту наркотических средств, психотропных веществ и их прекурсоров в соответствии с Федеральным законом «О наркотических средствах и психотропных веществах» предписываю:</w:t>
      </w:r>
    </w:p>
    <w:p w:rsidR="00362800" w:rsidRPr="00F806A5" w:rsidRDefault="00362800" w:rsidP="00F51CF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6A5">
        <w:rPr>
          <w:rFonts w:ascii="Times New Roman" w:hAnsi="Times New Roman" w:cs="Times New Roman"/>
          <w:color w:val="000000"/>
          <w:sz w:val="24"/>
          <w:szCs w:val="24"/>
        </w:rPr>
        <w:t>Уничтожить обнаруженные наркосодержащие растения с соблюдением требований в области охраны окружающей среды, санитарно-эпидемиологического благополучия населения и пожарной безопасности.</w:t>
      </w:r>
    </w:p>
    <w:p w:rsidR="00362800" w:rsidRPr="00F806A5" w:rsidRDefault="00362800" w:rsidP="00F51CF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6A5">
        <w:rPr>
          <w:rFonts w:ascii="Times New Roman" w:hAnsi="Times New Roman" w:cs="Times New Roman"/>
          <w:color w:val="000000"/>
          <w:sz w:val="24"/>
          <w:szCs w:val="24"/>
        </w:rPr>
        <w:t>Срок уничтожения ________________________________________</w:t>
      </w:r>
    </w:p>
    <w:p w:rsidR="00362800" w:rsidRPr="00F806A5" w:rsidRDefault="00362800" w:rsidP="00F51CF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6A5">
        <w:rPr>
          <w:rFonts w:ascii="Times New Roman" w:hAnsi="Times New Roman" w:cs="Times New Roman"/>
          <w:color w:val="000000"/>
          <w:sz w:val="24"/>
          <w:szCs w:val="24"/>
        </w:rPr>
        <w:t>Об исполнении настоящего предписания письменно уведомить в 3-дневный срок со дня уничтожения наркосодержащих растений.</w:t>
      </w:r>
    </w:p>
    <w:p w:rsidR="00362800" w:rsidRPr="00F806A5" w:rsidRDefault="00362800" w:rsidP="00F51CF3">
      <w:pPr>
        <w:jc w:val="both"/>
        <w:rPr>
          <w:color w:val="000000"/>
        </w:rPr>
      </w:pPr>
      <w:r w:rsidRPr="00F806A5">
        <w:rPr>
          <w:color w:val="000000"/>
        </w:rPr>
        <w:t>__________________</w:t>
      </w:r>
      <w:r w:rsidRPr="00F806A5">
        <w:rPr>
          <w:color w:val="000000"/>
        </w:rPr>
        <w:tab/>
      </w:r>
      <w:r w:rsidRPr="00F806A5">
        <w:rPr>
          <w:color w:val="000000"/>
        </w:rPr>
        <w:tab/>
        <w:t>_______________</w:t>
      </w:r>
      <w:r w:rsidRPr="00F806A5">
        <w:rPr>
          <w:color w:val="000000"/>
        </w:rPr>
        <w:tab/>
      </w:r>
      <w:r w:rsidRPr="00F806A5">
        <w:rPr>
          <w:color w:val="000000"/>
        </w:rPr>
        <w:tab/>
        <w:t>_____________________</w:t>
      </w:r>
    </w:p>
    <w:p w:rsidR="00362800" w:rsidRPr="00F806A5" w:rsidRDefault="00362800" w:rsidP="00F51CF3">
      <w:pPr>
        <w:ind w:left="4248" w:hanging="3540"/>
        <w:rPr>
          <w:color w:val="000000"/>
          <w:sz w:val="20"/>
          <w:szCs w:val="20"/>
        </w:rPr>
      </w:pPr>
      <w:r w:rsidRPr="00F806A5">
        <w:rPr>
          <w:color w:val="000000"/>
          <w:sz w:val="20"/>
          <w:szCs w:val="20"/>
        </w:rPr>
        <w:t xml:space="preserve">(должность) </w:t>
      </w:r>
      <w:r w:rsidRPr="00F806A5">
        <w:rPr>
          <w:color w:val="000000"/>
          <w:sz w:val="20"/>
          <w:szCs w:val="20"/>
        </w:rPr>
        <w:tab/>
        <w:t xml:space="preserve">(подпись) </w:t>
      </w:r>
      <w:r w:rsidRPr="00F806A5">
        <w:rPr>
          <w:color w:val="000000"/>
          <w:sz w:val="20"/>
          <w:szCs w:val="20"/>
        </w:rPr>
        <w:tab/>
      </w:r>
      <w:r w:rsidRPr="00F806A5">
        <w:rPr>
          <w:color w:val="000000"/>
          <w:sz w:val="20"/>
          <w:szCs w:val="20"/>
        </w:rPr>
        <w:tab/>
      </w:r>
      <w:r w:rsidRPr="00F806A5">
        <w:rPr>
          <w:color w:val="000000"/>
          <w:sz w:val="20"/>
          <w:szCs w:val="20"/>
        </w:rPr>
        <w:tab/>
        <w:t xml:space="preserve">(ф.и.о. руководителя   </w:t>
      </w:r>
    </w:p>
    <w:p w:rsidR="00362800" w:rsidRPr="00F806A5" w:rsidRDefault="00362800" w:rsidP="00F51CF3">
      <w:pPr>
        <w:ind w:left="4248" w:hanging="3540"/>
        <w:rPr>
          <w:color w:val="000000"/>
          <w:sz w:val="20"/>
          <w:szCs w:val="20"/>
        </w:rPr>
      </w:pPr>
      <w:r w:rsidRPr="00F806A5">
        <w:rPr>
          <w:color w:val="000000"/>
          <w:sz w:val="20"/>
          <w:szCs w:val="20"/>
        </w:rPr>
        <w:tab/>
      </w:r>
      <w:r w:rsidRPr="00F806A5">
        <w:rPr>
          <w:color w:val="000000"/>
          <w:sz w:val="20"/>
          <w:szCs w:val="20"/>
        </w:rPr>
        <w:tab/>
      </w:r>
      <w:r w:rsidRPr="00F806A5">
        <w:rPr>
          <w:color w:val="000000"/>
          <w:sz w:val="20"/>
          <w:szCs w:val="20"/>
        </w:rPr>
        <w:tab/>
      </w:r>
      <w:r w:rsidRPr="00F806A5">
        <w:rPr>
          <w:color w:val="000000"/>
          <w:sz w:val="20"/>
          <w:szCs w:val="20"/>
        </w:rPr>
        <w:tab/>
        <w:t xml:space="preserve">             уполномоченного органа)</w:t>
      </w:r>
    </w:p>
    <w:p w:rsidR="00362800" w:rsidRPr="00F806A5" w:rsidRDefault="00362800" w:rsidP="00F51CF3">
      <w:pPr>
        <w:rPr>
          <w:color w:val="000000"/>
        </w:rPr>
      </w:pPr>
      <w:r w:rsidRPr="00F806A5">
        <w:rPr>
          <w:color w:val="000000"/>
        </w:rPr>
        <w:t xml:space="preserve">Предписание получил: </w:t>
      </w:r>
      <w:r w:rsidRPr="00F806A5">
        <w:rPr>
          <w:color w:val="000000"/>
        </w:rPr>
        <w:tab/>
        <w:t>________________</w:t>
      </w:r>
      <w:r w:rsidRPr="00F806A5">
        <w:rPr>
          <w:color w:val="000000"/>
        </w:rPr>
        <w:tab/>
      </w:r>
      <w:r w:rsidRPr="00F806A5">
        <w:rPr>
          <w:color w:val="000000"/>
        </w:rPr>
        <w:tab/>
        <w:t>_____________________</w:t>
      </w:r>
    </w:p>
    <w:p w:rsidR="00362800" w:rsidRPr="00F806A5" w:rsidRDefault="00362800" w:rsidP="00F51CF3">
      <w:pPr>
        <w:ind w:left="3540"/>
        <w:rPr>
          <w:color w:val="000000"/>
          <w:sz w:val="20"/>
          <w:szCs w:val="20"/>
        </w:rPr>
      </w:pPr>
      <w:r w:rsidRPr="00F806A5">
        <w:rPr>
          <w:color w:val="000000"/>
          <w:sz w:val="20"/>
          <w:szCs w:val="20"/>
        </w:rPr>
        <w:t>(подпись)</w:t>
      </w:r>
      <w:r w:rsidRPr="00F806A5">
        <w:rPr>
          <w:color w:val="000000"/>
          <w:sz w:val="20"/>
          <w:szCs w:val="20"/>
        </w:rPr>
        <w:tab/>
      </w:r>
      <w:r w:rsidRPr="00F806A5">
        <w:rPr>
          <w:color w:val="000000"/>
          <w:sz w:val="20"/>
          <w:szCs w:val="20"/>
        </w:rPr>
        <w:tab/>
      </w:r>
      <w:r w:rsidRPr="00F806A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(Ф.И.О.)</w:t>
      </w:r>
      <w:r w:rsidRPr="00F806A5">
        <w:rPr>
          <w:color w:val="000000"/>
          <w:sz w:val="20"/>
          <w:szCs w:val="20"/>
        </w:rPr>
        <w:t>.)</w:t>
      </w:r>
    </w:p>
    <w:p w:rsidR="00362800" w:rsidRPr="00F806A5" w:rsidRDefault="00362800" w:rsidP="00F51CF3">
      <w:pPr>
        <w:rPr>
          <w:color w:val="000000"/>
        </w:rPr>
      </w:pPr>
    </w:p>
    <w:p w:rsidR="00362800" w:rsidRPr="00F806A5" w:rsidRDefault="00362800" w:rsidP="00F51CF3">
      <w:pPr>
        <w:rPr>
          <w:color w:val="000000"/>
        </w:rPr>
      </w:pPr>
      <w:r w:rsidRPr="00F806A5">
        <w:rPr>
          <w:color w:val="000000"/>
        </w:rPr>
        <w:t>Дата «___»___________ 20___ г. время ______ час. ______ мин.</w:t>
      </w:r>
    </w:p>
    <w:p w:rsidR="00362800" w:rsidRPr="00F806A5" w:rsidRDefault="00362800" w:rsidP="00F51CF3">
      <w:pPr>
        <w:rPr>
          <w:color w:val="000000"/>
        </w:rPr>
      </w:pPr>
    </w:p>
    <w:p w:rsidR="00362800" w:rsidRPr="00F806A5" w:rsidRDefault="00362800" w:rsidP="00F51CF3">
      <w:pPr>
        <w:rPr>
          <w:b/>
          <w:bCs/>
          <w:color w:val="000000"/>
        </w:rPr>
      </w:pPr>
    </w:p>
    <w:p w:rsidR="00362800" w:rsidRPr="00F806A5" w:rsidRDefault="00362800" w:rsidP="006E2AD7">
      <w:pPr>
        <w:jc w:val="right"/>
        <w:rPr>
          <w:color w:val="000000"/>
        </w:rPr>
      </w:pPr>
    </w:p>
    <w:p w:rsidR="00362800" w:rsidRPr="00F806A5" w:rsidRDefault="00362800" w:rsidP="006E2AD7">
      <w:pPr>
        <w:jc w:val="right"/>
        <w:rPr>
          <w:color w:val="000000"/>
        </w:rPr>
      </w:pPr>
    </w:p>
    <w:p w:rsidR="00362800" w:rsidRDefault="00362800" w:rsidP="006E2AD7">
      <w:pPr>
        <w:jc w:val="right"/>
        <w:rPr>
          <w:color w:val="000000"/>
        </w:rPr>
      </w:pPr>
    </w:p>
    <w:p w:rsidR="00362800" w:rsidRDefault="00362800" w:rsidP="006E2AD7">
      <w:pPr>
        <w:jc w:val="right"/>
        <w:rPr>
          <w:color w:val="000000"/>
        </w:rPr>
      </w:pPr>
    </w:p>
    <w:p w:rsidR="00362800" w:rsidRDefault="00362800" w:rsidP="006E2AD7">
      <w:pPr>
        <w:jc w:val="right"/>
        <w:rPr>
          <w:color w:val="000000"/>
        </w:rPr>
      </w:pPr>
    </w:p>
    <w:p w:rsidR="00362800" w:rsidRDefault="00362800" w:rsidP="006E2AD7">
      <w:pPr>
        <w:jc w:val="right"/>
        <w:rPr>
          <w:color w:val="000000"/>
        </w:rPr>
      </w:pPr>
    </w:p>
    <w:p w:rsidR="00362800" w:rsidRDefault="00362800" w:rsidP="006E2AD7">
      <w:pPr>
        <w:jc w:val="right"/>
        <w:rPr>
          <w:color w:val="000000"/>
        </w:rPr>
      </w:pPr>
    </w:p>
    <w:p w:rsidR="00362800" w:rsidRDefault="00362800" w:rsidP="006E2AD7">
      <w:pPr>
        <w:jc w:val="right"/>
        <w:rPr>
          <w:color w:val="000000"/>
        </w:rPr>
      </w:pPr>
    </w:p>
    <w:p w:rsidR="00362800" w:rsidRDefault="00362800" w:rsidP="006E2AD7">
      <w:pPr>
        <w:jc w:val="right"/>
        <w:rPr>
          <w:color w:val="000000"/>
        </w:rPr>
      </w:pPr>
    </w:p>
    <w:p w:rsidR="00362800" w:rsidRDefault="00362800" w:rsidP="006E2AD7">
      <w:pPr>
        <w:jc w:val="right"/>
        <w:rPr>
          <w:color w:val="000000"/>
        </w:rPr>
      </w:pPr>
    </w:p>
    <w:p w:rsidR="00362800" w:rsidRDefault="00362800" w:rsidP="006E2AD7">
      <w:pPr>
        <w:jc w:val="right"/>
        <w:rPr>
          <w:color w:val="000000"/>
        </w:rPr>
      </w:pPr>
    </w:p>
    <w:p w:rsidR="00362800" w:rsidRDefault="00362800" w:rsidP="006E2AD7">
      <w:pPr>
        <w:jc w:val="right"/>
        <w:rPr>
          <w:color w:val="000000"/>
        </w:rPr>
      </w:pPr>
    </w:p>
    <w:p w:rsidR="00362800" w:rsidRPr="00F806A5" w:rsidRDefault="00362800" w:rsidP="006E2AD7">
      <w:pPr>
        <w:jc w:val="right"/>
        <w:rPr>
          <w:color w:val="000000"/>
        </w:rPr>
      </w:pPr>
      <w:r w:rsidRPr="00F806A5">
        <w:rPr>
          <w:color w:val="000000"/>
        </w:rPr>
        <w:t>Приложение №3</w:t>
      </w:r>
    </w:p>
    <w:p w:rsidR="00362800" w:rsidRPr="00F806A5" w:rsidRDefault="00362800" w:rsidP="00F51CF3">
      <w:pPr>
        <w:jc w:val="center"/>
        <w:rPr>
          <w:color w:val="000000"/>
        </w:rPr>
      </w:pPr>
      <w:r w:rsidRPr="00F806A5">
        <w:rPr>
          <w:color w:val="000000"/>
        </w:rPr>
        <w:t xml:space="preserve">                                                                                                                           к Положению</w:t>
      </w:r>
    </w:p>
    <w:p w:rsidR="00362800" w:rsidRPr="00F806A5" w:rsidRDefault="00362800" w:rsidP="00462E0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362800" w:rsidRDefault="00362800" w:rsidP="00462E01">
      <w:pPr>
        <w:ind w:firstLine="709"/>
        <w:jc w:val="center"/>
        <w:rPr>
          <w:color w:val="000000"/>
        </w:rPr>
      </w:pPr>
      <w:r w:rsidRPr="00F806A5">
        <w:rPr>
          <w:color w:val="000000"/>
        </w:rPr>
        <w:t xml:space="preserve">Заявка </w:t>
      </w:r>
    </w:p>
    <w:p w:rsidR="00362800" w:rsidRPr="00F806A5" w:rsidRDefault="00362800" w:rsidP="00462E01">
      <w:pPr>
        <w:ind w:firstLine="709"/>
        <w:jc w:val="center"/>
        <w:rPr>
          <w:color w:val="000000"/>
        </w:rPr>
      </w:pPr>
      <w:r w:rsidRPr="00F806A5">
        <w:rPr>
          <w:color w:val="000000"/>
        </w:rPr>
        <w:t>на получение гербицидов сплошного действия, приобретенных за счет областного бюджета в рамках подпрограммы «Комплексные меры профилактики злоупотребления наркотическими средствами и психотропными веществами» на 2014-2018 годы государственной программы «Молодежная политика» на 2014-2018 годы.</w:t>
      </w:r>
    </w:p>
    <w:p w:rsidR="00362800" w:rsidRPr="00F806A5" w:rsidRDefault="00362800" w:rsidP="00462E01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362800" w:rsidRPr="00F806A5" w:rsidRDefault="00362800" w:rsidP="006E2AD7">
      <w:pPr>
        <w:jc w:val="center"/>
        <w:rPr>
          <w:color w:val="000000"/>
        </w:rPr>
      </w:pPr>
      <w:r w:rsidRPr="00F806A5">
        <w:rPr>
          <w:color w:val="000000"/>
        </w:rPr>
        <w:t>Размещение очагов произрастания дикорастущей конопли</w:t>
      </w:r>
    </w:p>
    <w:p w:rsidR="00362800" w:rsidRPr="00F806A5" w:rsidRDefault="00362800" w:rsidP="006E2AD7">
      <w:pPr>
        <w:jc w:val="center"/>
        <w:rPr>
          <w:color w:val="000000"/>
        </w:rPr>
      </w:pPr>
      <w:r w:rsidRPr="00F806A5">
        <w:rPr>
          <w:color w:val="000000"/>
        </w:rPr>
        <w:t xml:space="preserve"> на территории муниципального образования _______________________________________, 20___ год</w:t>
      </w:r>
    </w:p>
    <w:p w:rsidR="00362800" w:rsidRPr="00F806A5" w:rsidRDefault="00362800" w:rsidP="006E2AD7">
      <w:pPr>
        <w:jc w:val="center"/>
        <w:rPr>
          <w:color w:val="000000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962"/>
        <w:gridCol w:w="1559"/>
        <w:gridCol w:w="2151"/>
        <w:gridCol w:w="906"/>
        <w:gridCol w:w="1089"/>
        <w:gridCol w:w="675"/>
        <w:gridCol w:w="1110"/>
      </w:tblGrid>
      <w:tr w:rsidR="00362800" w:rsidRPr="00F806A5">
        <w:tc>
          <w:tcPr>
            <w:tcW w:w="556" w:type="dxa"/>
          </w:tcPr>
          <w:p w:rsidR="00362800" w:rsidRPr="00F806A5" w:rsidRDefault="00362800" w:rsidP="00F51CF3">
            <w:pPr>
              <w:jc w:val="center"/>
              <w:rPr>
                <w:color w:val="000000"/>
                <w:sz w:val="20"/>
                <w:szCs w:val="20"/>
              </w:rPr>
            </w:pPr>
            <w:r w:rsidRPr="00F806A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62" w:type="dxa"/>
          </w:tcPr>
          <w:p w:rsidR="00362800" w:rsidRPr="00F806A5" w:rsidRDefault="00362800" w:rsidP="00F51CF3">
            <w:pPr>
              <w:jc w:val="center"/>
              <w:rPr>
                <w:color w:val="000000"/>
                <w:sz w:val="20"/>
                <w:szCs w:val="20"/>
              </w:rPr>
            </w:pPr>
            <w:r w:rsidRPr="00F806A5">
              <w:rPr>
                <w:color w:val="000000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1559" w:type="dxa"/>
          </w:tcPr>
          <w:p w:rsidR="00362800" w:rsidRPr="00F806A5" w:rsidRDefault="00362800" w:rsidP="00F51CF3">
            <w:pPr>
              <w:jc w:val="center"/>
              <w:rPr>
                <w:color w:val="000000"/>
                <w:sz w:val="20"/>
                <w:szCs w:val="20"/>
              </w:rPr>
            </w:pPr>
            <w:r w:rsidRPr="00F806A5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151" w:type="dxa"/>
          </w:tcPr>
          <w:p w:rsidR="00362800" w:rsidRPr="00F806A5" w:rsidRDefault="00362800" w:rsidP="00F51CF3">
            <w:pPr>
              <w:jc w:val="both"/>
              <w:rPr>
                <w:color w:val="000000"/>
                <w:sz w:val="20"/>
                <w:szCs w:val="20"/>
              </w:rPr>
            </w:pPr>
            <w:r w:rsidRPr="00F806A5">
              <w:rPr>
                <w:color w:val="000000"/>
                <w:sz w:val="20"/>
                <w:szCs w:val="20"/>
              </w:rPr>
              <w:t>Месторасположение выявленного очага</w:t>
            </w:r>
          </w:p>
        </w:tc>
        <w:tc>
          <w:tcPr>
            <w:tcW w:w="906" w:type="dxa"/>
          </w:tcPr>
          <w:p w:rsidR="00362800" w:rsidRPr="00F806A5" w:rsidRDefault="00362800" w:rsidP="00F51CF3">
            <w:pPr>
              <w:jc w:val="center"/>
              <w:rPr>
                <w:color w:val="000000"/>
                <w:sz w:val="20"/>
                <w:szCs w:val="20"/>
              </w:rPr>
            </w:pPr>
            <w:r w:rsidRPr="00F806A5">
              <w:rPr>
                <w:color w:val="000000"/>
                <w:sz w:val="20"/>
                <w:szCs w:val="20"/>
              </w:rPr>
              <w:t>Широта</w:t>
            </w:r>
          </w:p>
        </w:tc>
        <w:tc>
          <w:tcPr>
            <w:tcW w:w="1089" w:type="dxa"/>
          </w:tcPr>
          <w:p w:rsidR="00362800" w:rsidRPr="00F806A5" w:rsidRDefault="00362800" w:rsidP="00F51CF3">
            <w:pPr>
              <w:jc w:val="center"/>
              <w:rPr>
                <w:color w:val="000000"/>
                <w:sz w:val="20"/>
                <w:szCs w:val="20"/>
              </w:rPr>
            </w:pPr>
            <w:r w:rsidRPr="00F806A5">
              <w:rPr>
                <w:color w:val="000000"/>
                <w:sz w:val="20"/>
                <w:szCs w:val="20"/>
              </w:rPr>
              <w:t>Долгота</w:t>
            </w:r>
          </w:p>
        </w:tc>
        <w:tc>
          <w:tcPr>
            <w:tcW w:w="675" w:type="dxa"/>
          </w:tcPr>
          <w:p w:rsidR="00362800" w:rsidRPr="00F806A5" w:rsidRDefault="00362800" w:rsidP="00F51CF3">
            <w:pPr>
              <w:jc w:val="center"/>
              <w:rPr>
                <w:color w:val="000000"/>
                <w:sz w:val="20"/>
                <w:szCs w:val="20"/>
              </w:rPr>
            </w:pPr>
            <w:r w:rsidRPr="00F806A5">
              <w:rPr>
                <w:color w:val="000000"/>
                <w:sz w:val="20"/>
                <w:szCs w:val="20"/>
              </w:rPr>
              <w:t xml:space="preserve">Высота </w:t>
            </w:r>
          </w:p>
        </w:tc>
        <w:tc>
          <w:tcPr>
            <w:tcW w:w="1110" w:type="dxa"/>
          </w:tcPr>
          <w:p w:rsidR="00362800" w:rsidRPr="00F806A5" w:rsidRDefault="00362800" w:rsidP="00F51CF3">
            <w:pPr>
              <w:jc w:val="center"/>
              <w:rPr>
                <w:color w:val="000000"/>
                <w:sz w:val="20"/>
                <w:szCs w:val="20"/>
              </w:rPr>
            </w:pPr>
            <w:r w:rsidRPr="00F806A5">
              <w:rPr>
                <w:color w:val="000000"/>
                <w:sz w:val="20"/>
                <w:szCs w:val="20"/>
              </w:rPr>
              <w:t>Площадь, га</w:t>
            </w:r>
          </w:p>
        </w:tc>
      </w:tr>
      <w:tr w:rsidR="00362800" w:rsidRPr="00F806A5">
        <w:trPr>
          <w:trHeight w:val="562"/>
        </w:trPr>
        <w:tc>
          <w:tcPr>
            <w:tcW w:w="556" w:type="dxa"/>
          </w:tcPr>
          <w:p w:rsidR="00362800" w:rsidRPr="00F806A5" w:rsidRDefault="00362800" w:rsidP="00F51CF3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</w:tcPr>
          <w:p w:rsidR="00362800" w:rsidRPr="00F806A5" w:rsidRDefault="00362800" w:rsidP="00F51CF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362800" w:rsidRPr="00F806A5" w:rsidRDefault="00362800" w:rsidP="00F51CF3">
            <w:pPr>
              <w:jc w:val="both"/>
              <w:rPr>
                <w:color w:val="000000"/>
              </w:rPr>
            </w:pPr>
          </w:p>
        </w:tc>
        <w:tc>
          <w:tcPr>
            <w:tcW w:w="2151" w:type="dxa"/>
          </w:tcPr>
          <w:p w:rsidR="00362800" w:rsidRPr="00F806A5" w:rsidRDefault="00362800" w:rsidP="00F51CF3">
            <w:pPr>
              <w:jc w:val="both"/>
              <w:rPr>
                <w:color w:val="000000"/>
              </w:rPr>
            </w:pPr>
          </w:p>
        </w:tc>
        <w:tc>
          <w:tcPr>
            <w:tcW w:w="906" w:type="dxa"/>
          </w:tcPr>
          <w:p w:rsidR="00362800" w:rsidRPr="00F806A5" w:rsidRDefault="00362800" w:rsidP="00F51CF3">
            <w:pPr>
              <w:jc w:val="both"/>
              <w:rPr>
                <w:color w:val="000000"/>
              </w:rPr>
            </w:pPr>
          </w:p>
        </w:tc>
        <w:tc>
          <w:tcPr>
            <w:tcW w:w="1089" w:type="dxa"/>
          </w:tcPr>
          <w:p w:rsidR="00362800" w:rsidRPr="00F806A5" w:rsidRDefault="00362800" w:rsidP="00F51CF3">
            <w:pPr>
              <w:jc w:val="both"/>
              <w:rPr>
                <w:color w:val="000000"/>
              </w:rPr>
            </w:pPr>
          </w:p>
        </w:tc>
        <w:tc>
          <w:tcPr>
            <w:tcW w:w="675" w:type="dxa"/>
          </w:tcPr>
          <w:p w:rsidR="00362800" w:rsidRPr="00F806A5" w:rsidRDefault="00362800" w:rsidP="00F51CF3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362800" w:rsidRPr="00F806A5" w:rsidRDefault="00362800" w:rsidP="00F51CF3">
            <w:pPr>
              <w:jc w:val="center"/>
              <w:rPr>
                <w:color w:val="000000"/>
              </w:rPr>
            </w:pPr>
          </w:p>
        </w:tc>
      </w:tr>
    </w:tbl>
    <w:p w:rsidR="00362800" w:rsidRPr="00F806A5" w:rsidRDefault="00362800" w:rsidP="006E2AD7">
      <w:pPr>
        <w:jc w:val="center"/>
        <w:rPr>
          <w:color w:val="000000"/>
        </w:rPr>
      </w:pPr>
    </w:p>
    <w:p w:rsidR="00362800" w:rsidRPr="00F806A5" w:rsidRDefault="00362800" w:rsidP="006E2AD7">
      <w:pPr>
        <w:jc w:val="center"/>
        <w:rPr>
          <w:color w:val="000000"/>
        </w:rPr>
      </w:pPr>
    </w:p>
    <w:p w:rsidR="00362800" w:rsidRPr="00F806A5" w:rsidRDefault="00362800" w:rsidP="006E2AD7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362800" w:rsidRPr="00F806A5" w:rsidRDefault="00362800" w:rsidP="006E2AD7">
      <w:pPr>
        <w:jc w:val="center"/>
        <w:rPr>
          <w:color w:val="000000"/>
        </w:rPr>
      </w:pPr>
      <w:r w:rsidRPr="00F806A5">
        <w:rPr>
          <w:color w:val="000000"/>
        </w:rPr>
        <w:br/>
      </w:r>
    </w:p>
    <w:p w:rsidR="00362800" w:rsidRPr="00F806A5" w:rsidRDefault="00362800" w:rsidP="006E2AD7">
      <w:pPr>
        <w:jc w:val="both"/>
        <w:rPr>
          <w:color w:val="000000"/>
        </w:rPr>
      </w:pPr>
    </w:p>
    <w:p w:rsidR="00362800" w:rsidRPr="00F806A5" w:rsidRDefault="00362800" w:rsidP="006E2AD7">
      <w:pPr>
        <w:pStyle w:val="NormalWeb"/>
        <w:shd w:val="clear" w:color="auto" w:fill="FFFFFF"/>
        <w:spacing w:before="0" w:beforeAutospacing="0" w:after="240" w:afterAutospacing="0" w:line="273" w:lineRule="atLeast"/>
        <w:rPr>
          <w:rFonts w:ascii="Arial" w:hAnsi="Arial" w:cs="Arial"/>
          <w:color w:val="000000"/>
        </w:rPr>
      </w:pPr>
    </w:p>
    <w:p w:rsidR="00362800" w:rsidRPr="00F806A5" w:rsidRDefault="00362800" w:rsidP="00770E68">
      <w:pPr>
        <w:jc w:val="right"/>
        <w:rPr>
          <w:color w:val="000000"/>
        </w:rPr>
      </w:pPr>
    </w:p>
    <w:p w:rsidR="00362800" w:rsidRPr="00F806A5" w:rsidRDefault="00362800" w:rsidP="00770E68">
      <w:pPr>
        <w:jc w:val="right"/>
        <w:rPr>
          <w:color w:val="000000"/>
        </w:rPr>
      </w:pPr>
    </w:p>
    <w:p w:rsidR="00362800" w:rsidRPr="00F806A5" w:rsidRDefault="00362800" w:rsidP="00770E68">
      <w:pPr>
        <w:jc w:val="right"/>
        <w:rPr>
          <w:color w:val="000000"/>
        </w:rPr>
      </w:pPr>
    </w:p>
    <w:p w:rsidR="00362800" w:rsidRPr="00F806A5" w:rsidRDefault="00362800" w:rsidP="00794B5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  <w:sectPr w:rsidR="00362800" w:rsidRPr="00F806A5" w:rsidSect="005969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2800" w:rsidRPr="0057586A" w:rsidRDefault="00362800" w:rsidP="00F806A5">
      <w:pPr>
        <w:jc w:val="right"/>
      </w:pPr>
      <w:r w:rsidRPr="0057586A">
        <w:t xml:space="preserve">Приложение № </w:t>
      </w:r>
      <w:r>
        <w:t>2</w:t>
      </w:r>
    </w:p>
    <w:p w:rsidR="00362800" w:rsidRPr="0057586A" w:rsidRDefault="00362800" w:rsidP="00F806A5">
      <w:pPr>
        <w:jc w:val="right"/>
      </w:pPr>
      <w:r w:rsidRPr="0057586A">
        <w:t xml:space="preserve"> к постановлению Администрации </w:t>
      </w:r>
    </w:p>
    <w:p w:rsidR="00362800" w:rsidRPr="0057586A" w:rsidRDefault="00362800" w:rsidP="00F806A5">
      <w:pPr>
        <w:jc w:val="right"/>
      </w:pPr>
      <w:r w:rsidRPr="0057586A">
        <w:t xml:space="preserve">МО «Нукутский район» </w:t>
      </w:r>
    </w:p>
    <w:p w:rsidR="00362800" w:rsidRPr="0057586A" w:rsidRDefault="00362800" w:rsidP="00F806A5">
      <w:pPr>
        <w:jc w:val="right"/>
      </w:pPr>
      <w:r w:rsidRPr="0057586A">
        <w:t xml:space="preserve">от </w:t>
      </w:r>
      <w:r>
        <w:t>27</w:t>
      </w:r>
      <w:r w:rsidRPr="0057586A">
        <w:t xml:space="preserve">.01. 2015 г. № </w:t>
      </w:r>
      <w:r>
        <w:t>27</w:t>
      </w:r>
      <w:r w:rsidRPr="0057586A">
        <w:t xml:space="preserve">   </w:t>
      </w:r>
    </w:p>
    <w:p w:rsidR="00362800" w:rsidRDefault="00362800" w:rsidP="00F806A5">
      <w:pPr>
        <w:shd w:val="clear" w:color="auto" w:fill="FFFFFF"/>
        <w:spacing w:after="150" w:line="300" w:lineRule="atLeast"/>
        <w:jc w:val="center"/>
        <w:rPr>
          <w:color w:val="000000"/>
        </w:rPr>
      </w:pPr>
    </w:p>
    <w:p w:rsidR="00362800" w:rsidRPr="00F806A5" w:rsidRDefault="00362800" w:rsidP="00F806A5">
      <w:pPr>
        <w:shd w:val="clear" w:color="auto" w:fill="FFFFFF"/>
        <w:spacing w:after="150" w:line="300" w:lineRule="atLeast"/>
        <w:jc w:val="center"/>
        <w:rPr>
          <w:color w:val="000000"/>
        </w:rPr>
      </w:pPr>
      <w:r>
        <w:rPr>
          <w:color w:val="000000"/>
        </w:rPr>
        <w:t>С</w:t>
      </w:r>
      <w:r w:rsidRPr="00F806A5">
        <w:rPr>
          <w:color w:val="000000"/>
        </w:rPr>
        <w:t>остав</w:t>
      </w:r>
    </w:p>
    <w:p w:rsidR="00362800" w:rsidRPr="00F806A5" w:rsidRDefault="00362800" w:rsidP="00F806A5">
      <w:pPr>
        <w:shd w:val="clear" w:color="auto" w:fill="FFFFFF"/>
        <w:spacing w:after="150" w:line="300" w:lineRule="atLeast"/>
        <w:jc w:val="center"/>
        <w:rPr>
          <w:color w:val="000000"/>
        </w:rPr>
      </w:pPr>
      <w:r>
        <w:rPr>
          <w:color w:val="000000"/>
        </w:rPr>
        <w:t>к</w:t>
      </w:r>
      <w:r w:rsidRPr="00F806A5">
        <w:rPr>
          <w:color w:val="000000"/>
        </w:rPr>
        <w:t>омиссии по выявлению и уничтожению посевов растений, содержащих наркотические средства муниципального образования «Нукутский район»</w:t>
      </w:r>
      <w:r>
        <w:rPr>
          <w:color w:val="000000"/>
        </w:rPr>
        <w:t xml:space="preserve"> (далее - комиссия)</w:t>
      </w:r>
    </w:p>
    <w:tbl>
      <w:tblPr>
        <w:tblW w:w="10658" w:type="dxa"/>
        <w:tblCellSpacing w:w="15" w:type="dxa"/>
        <w:tblInd w:w="-13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32"/>
        <w:gridCol w:w="6626"/>
      </w:tblGrid>
      <w:tr w:rsidR="00362800" w:rsidRPr="00F806A5">
        <w:trPr>
          <w:trHeight w:val="1018"/>
          <w:tblCellSpacing w:w="15" w:type="dxa"/>
        </w:trPr>
        <w:tc>
          <w:tcPr>
            <w:tcW w:w="39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800" w:rsidRPr="00F806A5" w:rsidRDefault="00362800" w:rsidP="00706489">
            <w:pPr>
              <w:spacing w:after="150" w:line="300" w:lineRule="atLeast"/>
              <w:rPr>
                <w:color w:val="000000"/>
              </w:rPr>
            </w:pPr>
            <w:r w:rsidRPr="00F806A5">
              <w:rPr>
                <w:color w:val="000000"/>
              </w:rPr>
              <w:t xml:space="preserve">Председатель комиссии:     </w:t>
            </w:r>
          </w:p>
          <w:p w:rsidR="00362800" w:rsidRPr="00F806A5" w:rsidRDefault="00362800" w:rsidP="00706489">
            <w:pPr>
              <w:spacing w:after="150" w:line="300" w:lineRule="atLeast"/>
              <w:rPr>
                <w:color w:val="000000"/>
              </w:rPr>
            </w:pPr>
            <w:r w:rsidRPr="00F806A5">
              <w:rPr>
                <w:color w:val="000000"/>
              </w:rPr>
              <w:t>Хойлова Мария Петровна</w:t>
            </w:r>
          </w:p>
        </w:tc>
        <w:tc>
          <w:tcPr>
            <w:tcW w:w="65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800" w:rsidRPr="00F806A5" w:rsidRDefault="00362800" w:rsidP="00706489">
            <w:pPr>
              <w:spacing w:after="150" w:line="300" w:lineRule="atLeast"/>
              <w:jc w:val="both"/>
              <w:rPr>
                <w:color w:val="000000"/>
              </w:rPr>
            </w:pPr>
          </w:p>
          <w:p w:rsidR="00362800" w:rsidRPr="00F806A5" w:rsidRDefault="00362800" w:rsidP="00706489">
            <w:pPr>
              <w:spacing w:after="150" w:line="300" w:lineRule="atLeast"/>
              <w:jc w:val="both"/>
              <w:rPr>
                <w:color w:val="000000"/>
              </w:rPr>
            </w:pPr>
            <w:r w:rsidRPr="00F806A5">
              <w:rPr>
                <w:color w:val="000000"/>
              </w:rPr>
              <w:t xml:space="preserve">- заместитель мэра  </w:t>
            </w:r>
            <w:r>
              <w:rPr>
                <w:color w:val="000000"/>
              </w:rPr>
              <w:t>муниципального образования</w:t>
            </w:r>
            <w:r w:rsidRPr="00F806A5">
              <w:rPr>
                <w:color w:val="000000"/>
              </w:rPr>
              <w:t xml:space="preserve"> «Нукутский район»  по социальным вопросам</w:t>
            </w:r>
            <w:r>
              <w:rPr>
                <w:color w:val="000000"/>
              </w:rPr>
              <w:t>.</w:t>
            </w:r>
          </w:p>
        </w:tc>
      </w:tr>
      <w:tr w:rsidR="00362800" w:rsidRPr="00F806A5">
        <w:trPr>
          <w:trHeight w:val="1116"/>
          <w:tblCellSpacing w:w="15" w:type="dxa"/>
        </w:trPr>
        <w:tc>
          <w:tcPr>
            <w:tcW w:w="39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800" w:rsidRPr="00F806A5" w:rsidRDefault="00362800" w:rsidP="00706489">
            <w:pPr>
              <w:spacing w:after="150" w:line="300" w:lineRule="atLeast"/>
              <w:rPr>
                <w:color w:val="000000"/>
              </w:rPr>
            </w:pPr>
            <w:r w:rsidRPr="00F806A5">
              <w:rPr>
                <w:color w:val="000000"/>
              </w:rPr>
              <w:t>Секретарь комиссии:</w:t>
            </w:r>
          </w:p>
          <w:p w:rsidR="00362800" w:rsidRPr="00F806A5" w:rsidRDefault="00362800" w:rsidP="00706489">
            <w:pPr>
              <w:spacing w:after="150" w:line="300" w:lineRule="atLeast"/>
              <w:rPr>
                <w:color w:val="000000"/>
              </w:rPr>
            </w:pPr>
            <w:r w:rsidRPr="00F806A5">
              <w:rPr>
                <w:color w:val="000000"/>
              </w:rPr>
              <w:t>Хадаханова Анастасия Георгиевна</w:t>
            </w:r>
          </w:p>
        </w:tc>
        <w:tc>
          <w:tcPr>
            <w:tcW w:w="65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800" w:rsidRPr="00F806A5" w:rsidRDefault="00362800" w:rsidP="00706489">
            <w:pPr>
              <w:spacing w:after="150" w:line="300" w:lineRule="atLeast"/>
              <w:jc w:val="both"/>
              <w:rPr>
                <w:color w:val="000000"/>
              </w:rPr>
            </w:pPr>
          </w:p>
          <w:p w:rsidR="00362800" w:rsidRPr="00F806A5" w:rsidRDefault="00362800" w:rsidP="00706489">
            <w:pPr>
              <w:spacing w:after="150" w:line="300" w:lineRule="atLeast"/>
              <w:jc w:val="both"/>
              <w:rPr>
                <w:color w:val="000000"/>
              </w:rPr>
            </w:pPr>
            <w:r w:rsidRPr="00F806A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вр.и.о. главного </w:t>
            </w:r>
            <w:r w:rsidRPr="00F806A5">
              <w:rPr>
                <w:color w:val="000000"/>
              </w:rPr>
              <w:t>специалист</w:t>
            </w:r>
            <w:r>
              <w:rPr>
                <w:color w:val="000000"/>
              </w:rPr>
              <w:t>а</w:t>
            </w:r>
            <w:r w:rsidRPr="00F806A5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 xml:space="preserve">молодежной политике Администрации </w:t>
            </w:r>
            <w:r w:rsidRPr="00F806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муниципального образования</w:t>
            </w:r>
            <w:r w:rsidRPr="00F806A5">
              <w:rPr>
                <w:color w:val="000000"/>
              </w:rPr>
              <w:t xml:space="preserve"> «Нукутский район»</w:t>
            </w:r>
            <w:r>
              <w:rPr>
                <w:color w:val="000000"/>
              </w:rPr>
              <w:t>.</w:t>
            </w:r>
          </w:p>
        </w:tc>
      </w:tr>
      <w:tr w:rsidR="00362800" w:rsidRPr="00F806A5">
        <w:trPr>
          <w:trHeight w:val="1602"/>
          <w:tblCellSpacing w:w="15" w:type="dxa"/>
        </w:trPr>
        <w:tc>
          <w:tcPr>
            <w:tcW w:w="39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800" w:rsidRPr="00F806A5" w:rsidRDefault="00362800" w:rsidP="00706489">
            <w:pPr>
              <w:spacing w:after="150" w:line="300" w:lineRule="atLeast"/>
              <w:rPr>
                <w:color w:val="000000"/>
              </w:rPr>
            </w:pPr>
            <w:r w:rsidRPr="00F806A5">
              <w:rPr>
                <w:color w:val="000000"/>
              </w:rPr>
              <w:t>Члены комиссии:</w:t>
            </w:r>
          </w:p>
          <w:p w:rsidR="00362800" w:rsidRPr="00F806A5" w:rsidRDefault="00362800" w:rsidP="00706489">
            <w:pPr>
              <w:spacing w:after="150" w:line="300" w:lineRule="atLeast"/>
              <w:rPr>
                <w:color w:val="000000"/>
              </w:rPr>
            </w:pPr>
            <w:r w:rsidRPr="00F806A5">
              <w:rPr>
                <w:color w:val="000000"/>
              </w:rPr>
              <w:t>Ужеева Саяна Петровна</w:t>
            </w:r>
          </w:p>
        </w:tc>
        <w:tc>
          <w:tcPr>
            <w:tcW w:w="65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800" w:rsidRPr="00F806A5" w:rsidRDefault="00362800" w:rsidP="00706489">
            <w:pPr>
              <w:spacing w:after="150" w:line="300" w:lineRule="atLeast"/>
              <w:jc w:val="both"/>
              <w:rPr>
                <w:color w:val="000000"/>
              </w:rPr>
            </w:pPr>
          </w:p>
          <w:p w:rsidR="00362800" w:rsidRPr="00F806A5" w:rsidRDefault="00362800" w:rsidP="00706489">
            <w:pPr>
              <w:spacing w:after="150" w:line="300" w:lineRule="atLeast"/>
              <w:jc w:val="both"/>
              <w:rPr>
                <w:color w:val="000000"/>
              </w:rPr>
            </w:pPr>
            <w:r w:rsidRPr="00F806A5">
              <w:rPr>
                <w:color w:val="000000"/>
              </w:rPr>
              <w:t>- вр.и</w:t>
            </w:r>
            <w:r>
              <w:rPr>
                <w:color w:val="000000"/>
              </w:rPr>
              <w:t>.</w:t>
            </w:r>
            <w:r w:rsidRPr="00F806A5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. </w:t>
            </w:r>
            <w:r w:rsidRPr="00F806A5">
              <w:rPr>
                <w:color w:val="000000"/>
              </w:rPr>
              <w:t>начальника отдела сельского хозяйства Администрации муниципального образования «Нукутский район»;</w:t>
            </w:r>
          </w:p>
        </w:tc>
      </w:tr>
      <w:tr w:rsidR="00362800" w:rsidRPr="00F806A5">
        <w:trPr>
          <w:trHeight w:val="481"/>
          <w:tblCellSpacing w:w="15" w:type="dxa"/>
        </w:trPr>
        <w:tc>
          <w:tcPr>
            <w:tcW w:w="39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800" w:rsidRPr="00F806A5" w:rsidRDefault="00362800" w:rsidP="00706489">
            <w:pPr>
              <w:spacing w:after="150" w:line="300" w:lineRule="atLeast"/>
              <w:rPr>
                <w:color w:val="000000"/>
              </w:rPr>
            </w:pPr>
            <w:r w:rsidRPr="00F806A5">
              <w:rPr>
                <w:color w:val="000000"/>
              </w:rPr>
              <w:t>Баертуев Александр Тарасович</w:t>
            </w:r>
          </w:p>
        </w:tc>
        <w:tc>
          <w:tcPr>
            <w:tcW w:w="65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800" w:rsidRPr="00F806A5" w:rsidRDefault="00362800" w:rsidP="00706489">
            <w:pPr>
              <w:spacing w:after="150" w:line="300" w:lineRule="atLeast"/>
              <w:jc w:val="both"/>
              <w:rPr>
                <w:color w:val="000000"/>
              </w:rPr>
            </w:pPr>
            <w:r w:rsidRPr="00F806A5">
              <w:rPr>
                <w:color w:val="000000"/>
              </w:rPr>
              <w:t>-  председатель КУМИ МО «Нукутский район»;</w:t>
            </w:r>
          </w:p>
        </w:tc>
      </w:tr>
      <w:tr w:rsidR="00362800" w:rsidRPr="00F806A5">
        <w:trPr>
          <w:trHeight w:val="667"/>
          <w:tblCellSpacing w:w="15" w:type="dxa"/>
        </w:trPr>
        <w:tc>
          <w:tcPr>
            <w:tcW w:w="39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800" w:rsidRPr="00F806A5" w:rsidRDefault="00362800" w:rsidP="00706489">
            <w:pPr>
              <w:spacing w:after="150" w:line="300" w:lineRule="atLeast"/>
              <w:rPr>
                <w:color w:val="000000"/>
              </w:rPr>
            </w:pPr>
            <w:r w:rsidRPr="00F806A5">
              <w:rPr>
                <w:color w:val="000000"/>
              </w:rPr>
              <w:t>Карепов Андрей Витальевич</w:t>
            </w:r>
          </w:p>
        </w:tc>
        <w:tc>
          <w:tcPr>
            <w:tcW w:w="65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800" w:rsidRPr="00F806A5" w:rsidRDefault="00362800" w:rsidP="00706489">
            <w:pPr>
              <w:spacing w:after="150" w:line="300" w:lineRule="atLeast"/>
              <w:jc w:val="both"/>
              <w:rPr>
                <w:color w:val="000000"/>
              </w:rPr>
            </w:pPr>
            <w:r w:rsidRPr="00F806A5">
              <w:rPr>
                <w:color w:val="000000"/>
              </w:rPr>
              <w:t>- начальник Управления УФСКН по Иркутской области (по согласованию);</w:t>
            </w:r>
          </w:p>
        </w:tc>
      </w:tr>
      <w:tr w:rsidR="00362800" w:rsidRPr="00F806A5">
        <w:trPr>
          <w:trHeight w:val="3208"/>
          <w:tblCellSpacing w:w="15" w:type="dxa"/>
        </w:trPr>
        <w:tc>
          <w:tcPr>
            <w:tcW w:w="10598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800" w:rsidRDefault="00362800" w:rsidP="00F806A5">
            <w:pPr>
              <w:jc w:val="both"/>
            </w:pPr>
            <w:r>
              <w:t>Горохова Валентина Ивановна         -  глава МО «Алтарик»;</w:t>
            </w:r>
          </w:p>
          <w:p w:rsidR="00362800" w:rsidRDefault="00362800" w:rsidP="00F806A5">
            <w:pPr>
              <w:jc w:val="both"/>
            </w:pPr>
            <w:r>
              <w:t>Иринцеева Аделия Дорофеевна        -  глава МО «Закулей»;</w:t>
            </w:r>
          </w:p>
          <w:p w:rsidR="00362800" w:rsidRDefault="00362800" w:rsidP="00F806A5">
            <w:pPr>
              <w:jc w:val="both"/>
            </w:pPr>
            <w:r>
              <w:t>Федоров Владимир Германович       -  глава МО «Новоленино»;</w:t>
            </w:r>
          </w:p>
          <w:p w:rsidR="00362800" w:rsidRDefault="00362800" w:rsidP="00F806A5">
            <w:pPr>
              <w:jc w:val="both"/>
            </w:pPr>
            <w:r>
              <w:t>Кархова Ольга Николаевна               -  глава МО «Новонукутское»;</w:t>
            </w:r>
          </w:p>
          <w:p w:rsidR="00362800" w:rsidRDefault="00362800" w:rsidP="00F806A5">
            <w:pPr>
              <w:jc w:val="both"/>
            </w:pPr>
            <w:r>
              <w:t>Тапхаров Виктор Геннадьевич         -  глава МО «Нукуты»;</w:t>
            </w:r>
          </w:p>
          <w:p w:rsidR="00362800" w:rsidRDefault="00362800" w:rsidP="00F806A5">
            <w:pPr>
              <w:jc w:val="both"/>
            </w:pPr>
            <w:r>
              <w:t>Кудак Александр Игоревич              -  глава МО «Первомайское»;</w:t>
            </w:r>
          </w:p>
          <w:p w:rsidR="00362800" w:rsidRDefault="00362800" w:rsidP="00F806A5">
            <w:pPr>
              <w:jc w:val="both"/>
            </w:pPr>
            <w:r>
              <w:t>Атутова Марина Геннадьевна          -  глава Мо «Хадахан»;</w:t>
            </w:r>
          </w:p>
          <w:p w:rsidR="00362800" w:rsidRDefault="00362800" w:rsidP="00F806A5">
            <w:pPr>
              <w:jc w:val="both"/>
            </w:pPr>
            <w:r>
              <w:t>Замбалова Лариса Сергеевна            -  глава МО «Хареты»;</w:t>
            </w:r>
          </w:p>
          <w:p w:rsidR="00362800" w:rsidRDefault="00362800" w:rsidP="00F806A5">
            <w:pPr>
              <w:jc w:val="both"/>
            </w:pPr>
            <w:r>
              <w:t>Дебенов Николай Анфиферович      -  глава МО «Целинный»;</w:t>
            </w:r>
          </w:p>
          <w:p w:rsidR="00362800" w:rsidRDefault="00362800" w:rsidP="00F806A5">
            <w:pPr>
              <w:jc w:val="both"/>
            </w:pPr>
            <w:r>
              <w:t>Табанаков Владимир Семенович     -  глава МО «Шаратское»;</w:t>
            </w:r>
          </w:p>
          <w:p w:rsidR="00362800" w:rsidRPr="00F806A5" w:rsidRDefault="00362800" w:rsidP="00706489">
            <w:pPr>
              <w:spacing w:after="150" w:line="300" w:lineRule="atLeast"/>
              <w:jc w:val="both"/>
              <w:rPr>
                <w:color w:val="000000"/>
              </w:rPr>
            </w:pPr>
          </w:p>
        </w:tc>
      </w:tr>
      <w:tr w:rsidR="00362800" w:rsidRPr="00F806A5">
        <w:trPr>
          <w:trHeight w:val="801"/>
          <w:tblCellSpacing w:w="15" w:type="dxa"/>
        </w:trPr>
        <w:tc>
          <w:tcPr>
            <w:tcW w:w="105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800" w:rsidRPr="00F806A5" w:rsidRDefault="00362800" w:rsidP="00706489">
            <w:pPr>
              <w:spacing w:after="150" w:line="300" w:lineRule="atLeast"/>
              <w:jc w:val="both"/>
              <w:rPr>
                <w:color w:val="000000"/>
              </w:rPr>
            </w:pPr>
            <w:r w:rsidRPr="00F806A5">
              <w:rPr>
                <w:color w:val="000000"/>
              </w:rPr>
              <w:t>- территориальные участковые уполномоченные полиции  ОП МО МВД России  «Заларинский», дислокация п. Новонукутский  (по согласованию).</w:t>
            </w:r>
          </w:p>
        </w:tc>
      </w:tr>
    </w:tbl>
    <w:p w:rsidR="00362800" w:rsidRDefault="00362800" w:rsidP="00F806A5">
      <w:pPr>
        <w:jc w:val="right"/>
        <w:rPr>
          <w:color w:val="000000"/>
        </w:rPr>
      </w:pPr>
    </w:p>
    <w:p w:rsidR="00362800" w:rsidRDefault="00362800" w:rsidP="00F806A5">
      <w:pPr>
        <w:jc w:val="right"/>
        <w:rPr>
          <w:color w:val="000000"/>
        </w:rPr>
      </w:pPr>
      <w:r w:rsidRPr="00F806A5">
        <w:rPr>
          <w:color w:val="000000"/>
        </w:rPr>
        <w:t xml:space="preserve">                                                                       </w:t>
      </w:r>
    </w:p>
    <w:p w:rsidR="00362800" w:rsidRPr="0057586A" w:rsidRDefault="00362800" w:rsidP="00F806A5">
      <w:pPr>
        <w:jc w:val="right"/>
      </w:pPr>
      <w:r w:rsidRPr="00F806A5">
        <w:rPr>
          <w:color w:val="000000"/>
        </w:rPr>
        <w:t xml:space="preserve">   </w:t>
      </w:r>
      <w:r w:rsidRPr="0057586A">
        <w:t xml:space="preserve">Приложение № </w:t>
      </w:r>
      <w:r>
        <w:t>3</w:t>
      </w:r>
    </w:p>
    <w:p w:rsidR="00362800" w:rsidRPr="0057586A" w:rsidRDefault="00362800" w:rsidP="00F806A5">
      <w:pPr>
        <w:jc w:val="right"/>
      </w:pPr>
      <w:r w:rsidRPr="0057586A">
        <w:t xml:space="preserve"> к постановлению Администрации </w:t>
      </w:r>
    </w:p>
    <w:p w:rsidR="00362800" w:rsidRPr="0057586A" w:rsidRDefault="00362800" w:rsidP="00F806A5">
      <w:pPr>
        <w:jc w:val="right"/>
      </w:pPr>
      <w:r w:rsidRPr="0057586A">
        <w:t xml:space="preserve">МО «Нукутский район» </w:t>
      </w:r>
    </w:p>
    <w:p w:rsidR="00362800" w:rsidRPr="0057586A" w:rsidRDefault="00362800" w:rsidP="00F806A5">
      <w:pPr>
        <w:jc w:val="right"/>
      </w:pPr>
      <w:r w:rsidRPr="0057586A">
        <w:t xml:space="preserve">от </w:t>
      </w:r>
      <w:r>
        <w:t>27</w:t>
      </w:r>
      <w:r w:rsidRPr="0057586A">
        <w:t xml:space="preserve">.01. 2015 г. № </w:t>
      </w:r>
      <w:r>
        <w:t>27</w:t>
      </w:r>
      <w:r w:rsidRPr="0057586A">
        <w:t xml:space="preserve">   </w:t>
      </w:r>
    </w:p>
    <w:p w:rsidR="00362800" w:rsidRPr="00F806A5" w:rsidRDefault="00362800" w:rsidP="00F806A5">
      <w:pPr>
        <w:rPr>
          <w:color w:val="000000"/>
        </w:rPr>
      </w:pPr>
    </w:p>
    <w:p w:rsidR="00362800" w:rsidRPr="00F806A5" w:rsidRDefault="00362800" w:rsidP="00F806A5">
      <w:pPr>
        <w:shd w:val="clear" w:color="auto" w:fill="FFFFFF"/>
        <w:jc w:val="center"/>
        <w:rPr>
          <w:color w:val="000000"/>
        </w:rPr>
      </w:pPr>
      <w:r w:rsidRPr="00F806A5">
        <w:rPr>
          <w:b/>
          <w:bCs/>
          <w:color w:val="000000"/>
        </w:rPr>
        <w:t>ПОЛОЖЕНИЕ</w:t>
      </w:r>
    </w:p>
    <w:p w:rsidR="00362800" w:rsidRPr="00F806A5" w:rsidRDefault="00362800" w:rsidP="00F806A5">
      <w:pPr>
        <w:shd w:val="clear" w:color="auto" w:fill="FFFFFF"/>
        <w:jc w:val="center"/>
        <w:rPr>
          <w:b/>
          <w:bCs/>
          <w:color w:val="000000"/>
        </w:rPr>
      </w:pPr>
      <w:r w:rsidRPr="00F806A5">
        <w:rPr>
          <w:b/>
          <w:bCs/>
          <w:color w:val="000000"/>
        </w:rPr>
        <w:t xml:space="preserve">о </w:t>
      </w:r>
      <w:r>
        <w:rPr>
          <w:b/>
          <w:bCs/>
          <w:color w:val="000000"/>
        </w:rPr>
        <w:t>к</w:t>
      </w:r>
      <w:r w:rsidRPr="00F806A5">
        <w:rPr>
          <w:b/>
          <w:bCs/>
          <w:color w:val="000000"/>
        </w:rPr>
        <w:t>омиссии по выявлению и уничтожению посевов растений, содержащих наркотические средства муниципального образования «Нукутский район»</w:t>
      </w:r>
    </w:p>
    <w:p w:rsidR="00362800" w:rsidRPr="00F806A5" w:rsidRDefault="00362800" w:rsidP="00F806A5">
      <w:pPr>
        <w:shd w:val="clear" w:color="auto" w:fill="FFFFFF"/>
        <w:spacing w:before="75" w:after="75"/>
        <w:jc w:val="center"/>
        <w:rPr>
          <w:color w:val="000000"/>
        </w:rPr>
      </w:pPr>
      <w:r w:rsidRPr="00F806A5">
        <w:rPr>
          <w:b/>
          <w:bCs/>
          <w:color w:val="000000"/>
          <w:lang w:val="en-US"/>
        </w:rPr>
        <w:t>I</w:t>
      </w:r>
      <w:r w:rsidRPr="00F806A5">
        <w:rPr>
          <w:b/>
          <w:bCs/>
          <w:color w:val="000000"/>
        </w:rPr>
        <w:t>. Общие положения</w:t>
      </w:r>
      <w:r w:rsidRPr="00F806A5">
        <w:rPr>
          <w:color w:val="000000"/>
        </w:rPr>
        <w:br/>
      </w:r>
    </w:p>
    <w:p w:rsidR="00362800" w:rsidRPr="00F806A5" w:rsidRDefault="00362800" w:rsidP="00F806A5">
      <w:pPr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1. Комиссия по выявлению и уничтожению посевов растений, содержащих наркотические средства муниципального образования «Нукутский район» (далее - </w:t>
      </w:r>
      <w:r>
        <w:rPr>
          <w:color w:val="000000"/>
        </w:rPr>
        <w:t>к</w:t>
      </w:r>
      <w:r w:rsidRPr="00F806A5">
        <w:rPr>
          <w:color w:val="000000"/>
        </w:rPr>
        <w:t>омиссия), создается в целях систематического проведения мероприятий по выявлению на подведомственных территориях незаконных посевов конопли и  последующего их уничтожения.</w:t>
      </w:r>
    </w:p>
    <w:p w:rsidR="00362800" w:rsidRPr="00F806A5" w:rsidRDefault="00362800" w:rsidP="00F806A5">
      <w:pPr>
        <w:ind w:firstLine="709"/>
        <w:jc w:val="both"/>
        <w:rPr>
          <w:color w:val="000000"/>
        </w:rPr>
      </w:pPr>
      <w:r w:rsidRPr="00F806A5">
        <w:rPr>
          <w:color w:val="000000"/>
        </w:rPr>
        <w:t>2. Комиссия в своей деятельности руководствуется Федеральным законом от 08</w:t>
      </w:r>
      <w:r>
        <w:rPr>
          <w:color w:val="000000"/>
        </w:rPr>
        <w:t xml:space="preserve"> января </w:t>
      </w:r>
      <w:r w:rsidRPr="00F806A5">
        <w:rPr>
          <w:color w:val="000000"/>
        </w:rPr>
        <w:t>1998 г</w:t>
      </w:r>
      <w:r>
        <w:rPr>
          <w:color w:val="000000"/>
        </w:rPr>
        <w:t>ода</w:t>
      </w:r>
      <w:r w:rsidRPr="00F806A5">
        <w:rPr>
          <w:color w:val="000000"/>
        </w:rPr>
        <w:t xml:space="preserve"> №3-ФЗ «О наркотических средствах и психотропных веществах», Положением об уничтожении растений, содержащих наркотические средства или психотропные вещества либо их прекурсоры, утвержденным Постановлением Правительства Российской Федерации от 22 декабря 2010 года №1087, типовым положением об организации работы  по выявлению и уничтожению посевов растений, содержащих наркотические средства, на территории муниципального образования «Нукутский район».</w:t>
      </w:r>
    </w:p>
    <w:p w:rsidR="00362800" w:rsidRPr="00F806A5" w:rsidRDefault="00362800" w:rsidP="00F806A5">
      <w:pPr>
        <w:jc w:val="center"/>
        <w:rPr>
          <w:b/>
          <w:bCs/>
          <w:color w:val="000000"/>
        </w:rPr>
      </w:pPr>
      <w:r w:rsidRPr="00F806A5">
        <w:rPr>
          <w:b/>
          <w:bCs/>
          <w:color w:val="000000"/>
        </w:rPr>
        <w:t xml:space="preserve">II. Основные задачи и функции </w:t>
      </w:r>
      <w:r>
        <w:rPr>
          <w:b/>
          <w:bCs/>
          <w:color w:val="000000"/>
        </w:rPr>
        <w:t>к</w:t>
      </w:r>
      <w:r w:rsidRPr="00F806A5">
        <w:rPr>
          <w:b/>
          <w:bCs/>
          <w:color w:val="000000"/>
        </w:rPr>
        <w:t>омиссии</w:t>
      </w:r>
    </w:p>
    <w:p w:rsidR="00362800" w:rsidRPr="00F806A5" w:rsidRDefault="00362800" w:rsidP="00F806A5">
      <w:pPr>
        <w:ind w:firstLine="708"/>
        <w:jc w:val="both"/>
        <w:rPr>
          <w:color w:val="000000"/>
        </w:rPr>
      </w:pPr>
      <w:r w:rsidRPr="00F806A5">
        <w:rPr>
          <w:color w:val="000000"/>
        </w:rPr>
        <w:t xml:space="preserve">3. Основными задачами </w:t>
      </w:r>
      <w:r>
        <w:rPr>
          <w:color w:val="000000"/>
        </w:rPr>
        <w:t>к</w:t>
      </w:r>
      <w:r w:rsidRPr="00F806A5">
        <w:rPr>
          <w:color w:val="000000"/>
        </w:rPr>
        <w:t>омиссии являются:</w:t>
      </w:r>
    </w:p>
    <w:p w:rsidR="00362800" w:rsidRPr="00F806A5" w:rsidRDefault="00362800" w:rsidP="00F806A5">
      <w:pPr>
        <w:ind w:firstLine="708"/>
        <w:jc w:val="both"/>
        <w:rPr>
          <w:color w:val="000000"/>
        </w:rPr>
      </w:pPr>
      <w:r w:rsidRPr="00F806A5">
        <w:rPr>
          <w:color w:val="000000"/>
        </w:rPr>
        <w:t>1) организация работы по своевременному выявлению и уничтожению растений, содержащих наркотические средства, на территории муниципального образования «Нукутский район»;</w:t>
      </w:r>
    </w:p>
    <w:p w:rsidR="00362800" w:rsidRPr="00F806A5" w:rsidRDefault="00362800" w:rsidP="00F806A5">
      <w:pPr>
        <w:ind w:firstLine="708"/>
        <w:jc w:val="both"/>
        <w:rPr>
          <w:color w:val="000000"/>
        </w:rPr>
      </w:pPr>
      <w:r w:rsidRPr="00F806A5">
        <w:rPr>
          <w:color w:val="000000"/>
        </w:rPr>
        <w:t xml:space="preserve">2) координация деятельности глав </w:t>
      </w:r>
      <w:r>
        <w:rPr>
          <w:color w:val="000000"/>
        </w:rPr>
        <w:t xml:space="preserve">сельских </w:t>
      </w:r>
      <w:r w:rsidRPr="00F806A5">
        <w:rPr>
          <w:color w:val="000000"/>
        </w:rPr>
        <w:t>поселений  муниципального образования «Нукутский район» по противодействию незаконному обороту наркотических средств каннабисной и опиумной групп, а также организация взаимодействия с подразделениями территориальных органов федеральных органов исполнительной власти Иркутской области и государственными органами исполнительной власти Иркутской области, с общественными объединениями и организациями;</w:t>
      </w:r>
    </w:p>
    <w:p w:rsidR="00362800" w:rsidRPr="00F806A5" w:rsidRDefault="00362800" w:rsidP="00F806A5">
      <w:pPr>
        <w:ind w:firstLine="708"/>
        <w:jc w:val="both"/>
        <w:rPr>
          <w:color w:val="000000"/>
        </w:rPr>
      </w:pPr>
      <w:r w:rsidRPr="00F806A5">
        <w:rPr>
          <w:color w:val="000000"/>
        </w:rPr>
        <w:t xml:space="preserve">3) разработка мер, направленных на противодействие незаконному обороту наркотических средств каннабисной и опиумной групп на территории </w:t>
      </w:r>
      <w:r>
        <w:rPr>
          <w:color w:val="000000"/>
        </w:rPr>
        <w:t xml:space="preserve">сельских </w:t>
      </w:r>
      <w:r w:rsidRPr="00F806A5">
        <w:rPr>
          <w:color w:val="000000"/>
        </w:rPr>
        <w:t>поселений  муниципального образования «Нукутский район».</w:t>
      </w:r>
    </w:p>
    <w:p w:rsidR="00362800" w:rsidRPr="00F806A5" w:rsidRDefault="00362800" w:rsidP="00F806A5">
      <w:pPr>
        <w:ind w:firstLine="709"/>
        <w:jc w:val="both"/>
        <w:rPr>
          <w:color w:val="000000"/>
        </w:rPr>
      </w:pPr>
      <w:r w:rsidRPr="00F806A5">
        <w:rPr>
          <w:color w:val="000000"/>
        </w:rPr>
        <w:t>4. Комиссия в соответствии с возложенными на нее задачами обеспечивает в установленном порядке: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F806A5">
        <w:rPr>
          <w:color w:val="000000"/>
        </w:rPr>
        <w:t>1) проведение рейдов по выявлению земель, садоводческих участков, участков личного подсобного хозяйства, на которых произрастают растения, содержащих наркотические средства.</w:t>
      </w:r>
    </w:p>
    <w:p w:rsidR="00362800" w:rsidRPr="00F806A5" w:rsidRDefault="00362800" w:rsidP="00F806A5">
      <w:pPr>
        <w:ind w:firstLine="709"/>
        <w:jc w:val="both"/>
        <w:rPr>
          <w:color w:val="000000"/>
        </w:rPr>
      </w:pPr>
      <w:r w:rsidRPr="00F806A5">
        <w:rPr>
          <w:color w:val="000000"/>
        </w:rPr>
        <w:t>2) составление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источников.</w:t>
      </w:r>
    </w:p>
    <w:p w:rsidR="00362800" w:rsidRPr="00F806A5" w:rsidRDefault="00362800" w:rsidP="00F806A5">
      <w:pPr>
        <w:shd w:val="clear" w:color="auto" w:fill="FFFFFF"/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3) проведение обследования земель, подведомственных администрациям </w:t>
      </w:r>
      <w:r>
        <w:rPr>
          <w:color w:val="000000"/>
        </w:rPr>
        <w:t xml:space="preserve">сельских </w:t>
      </w:r>
      <w:r w:rsidRPr="00F806A5">
        <w:rPr>
          <w:color w:val="000000"/>
        </w:rPr>
        <w:t xml:space="preserve">поселений на предмет обнаружения </w:t>
      </w:r>
      <w:r w:rsidRPr="00F806A5">
        <w:rPr>
          <w:color w:val="000000"/>
          <w:spacing w:val="-1"/>
        </w:rPr>
        <w:t xml:space="preserve">дикорастущих и </w:t>
      </w:r>
      <w:r w:rsidRPr="00F806A5">
        <w:rPr>
          <w:color w:val="000000"/>
        </w:rPr>
        <w:t>незаконных посевов растений, содержащих наркотические средства, составление актов о размерах таких площадей, определение расчета сил, средств и времени, необходимых для уничтожения обнаруженных зарослей и посевов.</w:t>
      </w:r>
    </w:p>
    <w:p w:rsidR="00362800" w:rsidRPr="00F806A5" w:rsidRDefault="00362800" w:rsidP="00F806A5">
      <w:pPr>
        <w:shd w:val="clear" w:color="auto" w:fill="FFFFFF"/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4) формирование плана </w:t>
      </w:r>
      <w:r w:rsidRPr="00F806A5">
        <w:rPr>
          <w:color w:val="000000"/>
          <w:spacing w:val="-1"/>
        </w:rPr>
        <w:t xml:space="preserve">мероприятий по выявлению и уничтожению дикорастущих и незаконных посевов </w:t>
      </w:r>
      <w:r w:rsidRPr="00F806A5">
        <w:rPr>
          <w:color w:val="000000"/>
        </w:rPr>
        <w:t xml:space="preserve">растений, содержащих наркотические средства </w:t>
      </w:r>
      <w:r w:rsidRPr="00F806A5">
        <w:rPr>
          <w:color w:val="000000"/>
          <w:spacing w:val="-1"/>
        </w:rPr>
        <w:t xml:space="preserve">на территории муниципального образования </w:t>
      </w:r>
      <w:r w:rsidRPr="00F806A5">
        <w:rPr>
          <w:color w:val="000000"/>
        </w:rPr>
        <w:t xml:space="preserve">«Нукутский район» </w:t>
      </w:r>
      <w:r w:rsidRPr="00F806A5">
        <w:rPr>
          <w:color w:val="000000"/>
          <w:spacing w:val="-1"/>
        </w:rPr>
        <w:t>на соответствующий год;</w:t>
      </w:r>
    </w:p>
    <w:p w:rsidR="00362800" w:rsidRPr="00F806A5" w:rsidRDefault="00362800" w:rsidP="00F806A5">
      <w:pPr>
        <w:shd w:val="clear" w:color="auto" w:fill="FFFFFF"/>
        <w:ind w:firstLine="709"/>
        <w:jc w:val="both"/>
        <w:rPr>
          <w:color w:val="000000"/>
        </w:rPr>
      </w:pPr>
      <w:r w:rsidRPr="00F806A5">
        <w:rPr>
          <w:color w:val="000000"/>
        </w:rPr>
        <w:t>5) организация работы по уничтожению собственниками и пользователями земель растений, содержащих наркотические средства;</w:t>
      </w:r>
    </w:p>
    <w:p w:rsidR="00362800" w:rsidRPr="00F806A5" w:rsidRDefault="00362800" w:rsidP="00F806A5">
      <w:pPr>
        <w:shd w:val="clear" w:color="auto" w:fill="FFFFFF"/>
        <w:ind w:firstLine="709"/>
        <w:jc w:val="both"/>
        <w:rPr>
          <w:color w:val="000000"/>
        </w:rPr>
      </w:pPr>
      <w:r w:rsidRPr="00F806A5">
        <w:rPr>
          <w:color w:val="000000"/>
        </w:rPr>
        <w:t>6) определение источника финансирования работ по уничтожению растений, содержащих наркотические средства на землях, собственность которых не разграничена;</w:t>
      </w:r>
    </w:p>
    <w:p w:rsidR="00362800" w:rsidRPr="00F806A5" w:rsidRDefault="00362800" w:rsidP="00F806A5">
      <w:pPr>
        <w:shd w:val="clear" w:color="auto" w:fill="FFFFFF"/>
        <w:ind w:firstLine="709"/>
        <w:jc w:val="both"/>
        <w:rPr>
          <w:color w:val="000000"/>
        </w:rPr>
      </w:pPr>
      <w:r w:rsidRPr="00F806A5">
        <w:rPr>
          <w:color w:val="000000"/>
        </w:rPr>
        <w:t>5) своевременная организация работы по комиссионному уничтожению выявленных дикорастущих зарослей и незаконных посевов растений, содержащих наркотические средства по результатам проведенных обследований и анализа поступающей информации.</w:t>
      </w:r>
    </w:p>
    <w:p w:rsidR="00362800" w:rsidRPr="00F806A5" w:rsidRDefault="00362800" w:rsidP="00F806A5">
      <w:pPr>
        <w:ind w:firstLine="709"/>
        <w:jc w:val="center"/>
        <w:rPr>
          <w:b/>
          <w:bCs/>
          <w:color w:val="000000"/>
        </w:rPr>
      </w:pPr>
      <w:r w:rsidRPr="00F806A5">
        <w:rPr>
          <w:b/>
          <w:bCs/>
          <w:color w:val="000000"/>
          <w:lang w:val="en-US"/>
        </w:rPr>
        <w:t>III</w:t>
      </w:r>
      <w:r w:rsidRPr="00F806A5">
        <w:rPr>
          <w:b/>
          <w:bCs/>
          <w:color w:val="000000"/>
        </w:rPr>
        <w:t xml:space="preserve">.  Организация деятельности </w:t>
      </w:r>
      <w:r>
        <w:rPr>
          <w:b/>
          <w:bCs/>
          <w:color w:val="000000"/>
        </w:rPr>
        <w:t>к</w:t>
      </w:r>
      <w:r w:rsidRPr="00F806A5">
        <w:rPr>
          <w:b/>
          <w:bCs/>
          <w:color w:val="000000"/>
        </w:rPr>
        <w:t>омиссии</w:t>
      </w:r>
    </w:p>
    <w:p w:rsidR="00362800" w:rsidRPr="00F806A5" w:rsidRDefault="00362800" w:rsidP="00F806A5">
      <w:pPr>
        <w:shd w:val="clear" w:color="auto" w:fill="FFFFFF"/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5. Комиссия создается при </w:t>
      </w:r>
      <w:r>
        <w:rPr>
          <w:color w:val="000000"/>
        </w:rPr>
        <w:t>А</w:t>
      </w:r>
      <w:r w:rsidRPr="00F806A5">
        <w:rPr>
          <w:color w:val="000000"/>
        </w:rPr>
        <w:t>дминистрации муниципального образования «Нукутский район».</w:t>
      </w:r>
    </w:p>
    <w:p w:rsidR="00362800" w:rsidRPr="00F806A5" w:rsidRDefault="00362800" w:rsidP="00F806A5">
      <w:pPr>
        <w:shd w:val="clear" w:color="auto" w:fill="FFFFFF"/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6. </w:t>
      </w:r>
      <w:r>
        <w:rPr>
          <w:color w:val="000000"/>
        </w:rPr>
        <w:t>Персональный состав к</w:t>
      </w:r>
      <w:r w:rsidRPr="00F806A5">
        <w:rPr>
          <w:color w:val="000000"/>
        </w:rPr>
        <w:t xml:space="preserve">омиссии определяется постановлением Администрации  </w:t>
      </w:r>
      <w:r>
        <w:rPr>
          <w:color w:val="000000"/>
        </w:rPr>
        <w:t>муниципального образования</w:t>
      </w:r>
      <w:r w:rsidRPr="00F806A5">
        <w:rPr>
          <w:color w:val="000000"/>
        </w:rPr>
        <w:t xml:space="preserve"> «Нукутский  район».</w:t>
      </w:r>
    </w:p>
    <w:p w:rsidR="00362800" w:rsidRPr="00F806A5" w:rsidRDefault="00362800" w:rsidP="00F806A5">
      <w:pPr>
        <w:shd w:val="clear" w:color="auto" w:fill="FFFFFF"/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 Председателем </w:t>
      </w:r>
      <w:r>
        <w:rPr>
          <w:color w:val="000000"/>
        </w:rPr>
        <w:t>к</w:t>
      </w:r>
      <w:r w:rsidRPr="00F806A5">
        <w:rPr>
          <w:color w:val="000000"/>
        </w:rPr>
        <w:t xml:space="preserve">омиссии является один из заместителей мэра </w:t>
      </w:r>
      <w:r>
        <w:rPr>
          <w:color w:val="000000"/>
        </w:rPr>
        <w:t>муниципального образования</w:t>
      </w:r>
      <w:r w:rsidRPr="00F806A5">
        <w:rPr>
          <w:color w:val="000000"/>
        </w:rPr>
        <w:t xml:space="preserve"> «Нукутский район»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7. В состав </w:t>
      </w:r>
      <w:r>
        <w:rPr>
          <w:color w:val="000000"/>
        </w:rPr>
        <w:t>к</w:t>
      </w:r>
      <w:r w:rsidRPr="00F806A5">
        <w:rPr>
          <w:color w:val="000000"/>
        </w:rPr>
        <w:t>омиссии в обязательном порядке включаются: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6A5">
        <w:rPr>
          <w:color w:val="000000"/>
        </w:rPr>
        <w:t>заместитель мэра муниципального образования «Нукутский район» по социальным вопросам;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6A5">
        <w:rPr>
          <w:color w:val="000000"/>
        </w:rPr>
        <w:t>представитель межрайонного органа Управления ФСКН России по Иркутской области (по согласованию);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6A5">
        <w:rPr>
          <w:color w:val="000000"/>
        </w:rPr>
        <w:t>представитель отдела полиции ОП МО МВД России «Заларинский», дислокация п. Новонукутский (по согласованию);</w:t>
      </w:r>
    </w:p>
    <w:p w:rsidR="00362800" w:rsidRPr="00F806A5" w:rsidRDefault="00362800" w:rsidP="00F806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6A5">
        <w:rPr>
          <w:color w:val="000000"/>
        </w:rPr>
        <w:t>секретарь Комиссии</w:t>
      </w:r>
      <w:r>
        <w:rPr>
          <w:color w:val="000000"/>
        </w:rPr>
        <w:t>;</w:t>
      </w:r>
    </w:p>
    <w:p w:rsidR="00362800" w:rsidRPr="00F806A5" w:rsidRDefault="00362800" w:rsidP="00F806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F806A5">
        <w:rPr>
          <w:color w:val="000000"/>
        </w:rPr>
        <w:t>начальник отдела сельского хозяйства Администрации муниципального образования «Нукутский район»;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6A5">
        <w:rPr>
          <w:color w:val="000000"/>
        </w:rPr>
        <w:t xml:space="preserve">специалист </w:t>
      </w:r>
      <w:r>
        <w:rPr>
          <w:color w:val="000000"/>
        </w:rPr>
        <w:t xml:space="preserve">КУМИ МО </w:t>
      </w:r>
      <w:r w:rsidRPr="00F806A5">
        <w:rPr>
          <w:color w:val="000000"/>
        </w:rPr>
        <w:t>«Нукутский район»</w:t>
      </w:r>
      <w:r>
        <w:rPr>
          <w:color w:val="000000"/>
        </w:rPr>
        <w:t>.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F806A5">
        <w:rPr>
          <w:color w:val="000000"/>
        </w:rPr>
        <w:t xml:space="preserve">По решению председателя </w:t>
      </w:r>
      <w:r>
        <w:rPr>
          <w:color w:val="000000"/>
        </w:rPr>
        <w:t>к</w:t>
      </w:r>
      <w:r w:rsidRPr="00F806A5">
        <w:rPr>
          <w:color w:val="000000"/>
        </w:rPr>
        <w:t xml:space="preserve">омиссии, в состав </w:t>
      </w:r>
      <w:r>
        <w:rPr>
          <w:color w:val="000000"/>
        </w:rPr>
        <w:t>к</w:t>
      </w:r>
      <w:r w:rsidRPr="00F806A5">
        <w:rPr>
          <w:color w:val="000000"/>
        </w:rPr>
        <w:t>омиссии могут быть  включены иные должностные лица  подразделений территориальных органов федеральных органов исполнительной власти, а также главы сельских поселений Нукутского района по согласованию с соответствующими органами.</w:t>
      </w:r>
      <w:r w:rsidRPr="00F806A5">
        <w:rPr>
          <w:i/>
          <w:iCs/>
          <w:color w:val="000000"/>
        </w:rPr>
        <w:t> 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8. Члены </w:t>
      </w:r>
      <w:r>
        <w:rPr>
          <w:color w:val="000000"/>
        </w:rPr>
        <w:t>к</w:t>
      </w:r>
      <w:r w:rsidRPr="00F806A5">
        <w:rPr>
          <w:color w:val="000000"/>
        </w:rPr>
        <w:t>омиссии в рамках возложенных на них полномочий: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6A5">
        <w:rPr>
          <w:color w:val="000000"/>
        </w:rPr>
        <w:t xml:space="preserve">участвуют в заседаниях </w:t>
      </w:r>
      <w:r>
        <w:rPr>
          <w:color w:val="000000"/>
        </w:rPr>
        <w:t>к</w:t>
      </w:r>
      <w:r w:rsidRPr="00F806A5">
        <w:rPr>
          <w:color w:val="000000"/>
        </w:rPr>
        <w:t xml:space="preserve">омиссии по мере необходимости, 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6A5">
        <w:rPr>
          <w:color w:val="000000"/>
        </w:rPr>
        <w:t>участвуют в проведении рейдов по выявлению земель, садоводческих участков, участков личного подсобного хозяйства, на которых произрастают растения, содержащие наркотические средства.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6A5">
        <w:rPr>
          <w:color w:val="000000"/>
        </w:rPr>
        <w:t xml:space="preserve">организуют работу по выполнению плана мероприятий </w:t>
      </w:r>
      <w:r w:rsidRPr="00F806A5">
        <w:rPr>
          <w:color w:val="000000"/>
          <w:spacing w:val="-1"/>
        </w:rPr>
        <w:t xml:space="preserve">по выявлению и уничтожению дикорастущих и незаконных посевов </w:t>
      </w:r>
      <w:r w:rsidRPr="00F806A5">
        <w:rPr>
          <w:color w:val="000000"/>
        </w:rPr>
        <w:t xml:space="preserve">растений, содержащих наркотические средства, </w:t>
      </w:r>
      <w:r w:rsidRPr="00F806A5">
        <w:rPr>
          <w:color w:val="000000"/>
          <w:spacing w:val="-1"/>
        </w:rPr>
        <w:t>на территории муниципального образования «Нукутский район» на соответствующий год</w:t>
      </w:r>
      <w:r w:rsidRPr="00F806A5">
        <w:rPr>
          <w:color w:val="000000"/>
        </w:rPr>
        <w:t>.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9. Решения </w:t>
      </w:r>
      <w:r>
        <w:rPr>
          <w:color w:val="000000"/>
        </w:rPr>
        <w:t>к</w:t>
      </w:r>
      <w:r w:rsidRPr="00F806A5">
        <w:rPr>
          <w:color w:val="000000"/>
        </w:rPr>
        <w:t xml:space="preserve">омиссии оформляются протоколом, актами, которые подписываются председателем </w:t>
      </w:r>
      <w:r>
        <w:rPr>
          <w:color w:val="000000"/>
        </w:rPr>
        <w:t>к</w:t>
      </w:r>
      <w:r w:rsidRPr="00F806A5">
        <w:rPr>
          <w:color w:val="000000"/>
        </w:rPr>
        <w:t>омиссии.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F806A5">
        <w:rPr>
          <w:color w:val="000000"/>
        </w:rPr>
        <w:t>10. Члены комиссии, по выявлению земель, участков личного подсобного хозяйства, на которых произрастают растения, содержащие наркотические средства, во взаимодействии с главами сельских поселений в течение 3 рабочих дней устанавливают собственника и пользователя земельного участка и направляет необходимую информацию   в Управление ФСКН России по Иркутской области, уполномоченного выдавать предписания на уничтожение растений, содержащих наркотические средства.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F806A5">
        <w:rPr>
          <w:color w:val="000000"/>
        </w:rPr>
        <w:t>11. Представитель органа, уполномоченного выдавать предписания на уничтожение растений, содержащих наркотические средства, выносит предписание собственнику и землепользователю участка. Копию предписания направляет председателю комиссии.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F806A5">
        <w:rPr>
          <w:color w:val="000000"/>
        </w:rPr>
        <w:t xml:space="preserve">12. Внутренний контроль за исполнением предписания возлагается на  секретаря </w:t>
      </w:r>
      <w:r>
        <w:rPr>
          <w:color w:val="000000"/>
        </w:rPr>
        <w:t>к</w:t>
      </w:r>
      <w:r w:rsidRPr="00F806A5">
        <w:rPr>
          <w:color w:val="000000"/>
        </w:rPr>
        <w:t xml:space="preserve">омиссии. В случае неисполнения собственником или землепользователем предписания  секретарь комиссии </w:t>
      </w:r>
      <w:r w:rsidRPr="00F806A5">
        <w:rPr>
          <w:color w:val="000000"/>
        </w:rPr>
        <w:br/>
        <w:t xml:space="preserve">в 2-х дневный срок информируют председателя </w:t>
      </w:r>
      <w:r>
        <w:rPr>
          <w:color w:val="000000"/>
        </w:rPr>
        <w:t>к</w:t>
      </w:r>
      <w:r w:rsidRPr="00F806A5">
        <w:rPr>
          <w:color w:val="000000"/>
        </w:rPr>
        <w:t>омиссии и орган, выдавший предписание, о неисполнении предписания.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F806A5">
        <w:rPr>
          <w:color w:val="000000"/>
        </w:rPr>
        <w:t>13. В случае непринятия юридическим или физическим лицом мер по уничтожению наркосодержащих растений в срок, установленный в предписании, уполномоченный орган, вынесший предписание, предпринимает следующие меры: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6A5">
        <w:rPr>
          <w:color w:val="000000"/>
        </w:rPr>
        <w:t xml:space="preserve">привлекает собственника или землепользователя участка к административной ответственности по статье 10.5 Кодекса Российской Федерации об административных правонарушениях, </w:t>
      </w:r>
    </w:p>
    <w:p w:rsidR="00362800" w:rsidRPr="00F806A5" w:rsidRDefault="00362800" w:rsidP="00F806A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6A5">
        <w:rPr>
          <w:color w:val="000000"/>
        </w:rPr>
        <w:t>решает вопрос об уничтожении растений, содержащих наркотические средства, в соответствии с пунктами 4-8 Положения об уничтожении растений, содержащих наркотические средства или психотропные вещества либо их прекурсоры, утвержденного Постановлением Правительства Российской Федерации от 22 декабря 2010 года №1087.</w:t>
      </w:r>
    </w:p>
    <w:p w:rsidR="00362800" w:rsidRPr="00F806A5" w:rsidRDefault="00362800" w:rsidP="00B30298">
      <w:pPr>
        <w:rPr>
          <w:color w:val="000000"/>
        </w:rPr>
        <w:sectPr w:rsidR="00362800" w:rsidRPr="00F806A5" w:rsidSect="00F806A5">
          <w:pgSz w:w="11906" w:h="16838"/>
          <w:pgMar w:top="1134" w:right="567" w:bottom="719" w:left="567" w:header="709" w:footer="709" w:gutter="0"/>
          <w:cols w:space="708"/>
          <w:docGrid w:linePitch="360"/>
        </w:sectPr>
      </w:pPr>
    </w:p>
    <w:p w:rsidR="00362800" w:rsidRPr="00F806A5" w:rsidRDefault="00362800" w:rsidP="00F806A5"/>
    <w:sectPr w:rsidR="00362800" w:rsidRPr="00F806A5" w:rsidSect="00A3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76CE"/>
    <w:multiLevelType w:val="hybridMultilevel"/>
    <w:tmpl w:val="B4549CCC"/>
    <w:lvl w:ilvl="0" w:tplc="29B68910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12A035C"/>
    <w:multiLevelType w:val="hybridMultilevel"/>
    <w:tmpl w:val="4A52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C0C24"/>
    <w:multiLevelType w:val="multilevel"/>
    <w:tmpl w:val="DC32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3F42C6C"/>
    <w:multiLevelType w:val="hybridMultilevel"/>
    <w:tmpl w:val="B786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B5C"/>
    <w:rsid w:val="000016F1"/>
    <w:rsid w:val="00002112"/>
    <w:rsid w:val="00006521"/>
    <w:rsid w:val="00013C75"/>
    <w:rsid w:val="00024DA3"/>
    <w:rsid w:val="00024DDB"/>
    <w:rsid w:val="00026110"/>
    <w:rsid w:val="00033BDC"/>
    <w:rsid w:val="00036301"/>
    <w:rsid w:val="00040BD6"/>
    <w:rsid w:val="0004195F"/>
    <w:rsid w:val="00052171"/>
    <w:rsid w:val="00057A0B"/>
    <w:rsid w:val="00065849"/>
    <w:rsid w:val="00067C48"/>
    <w:rsid w:val="00096715"/>
    <w:rsid w:val="000A7EE3"/>
    <w:rsid w:val="000B2F9A"/>
    <w:rsid w:val="000B72EE"/>
    <w:rsid w:val="000D4137"/>
    <w:rsid w:val="000E2C3B"/>
    <w:rsid w:val="000E6FB9"/>
    <w:rsid w:val="00102F9D"/>
    <w:rsid w:val="00115B3E"/>
    <w:rsid w:val="00116785"/>
    <w:rsid w:val="00120DAE"/>
    <w:rsid w:val="0012485C"/>
    <w:rsid w:val="00132101"/>
    <w:rsid w:val="00132CCB"/>
    <w:rsid w:val="00145222"/>
    <w:rsid w:val="0015057A"/>
    <w:rsid w:val="00153FF2"/>
    <w:rsid w:val="001636C3"/>
    <w:rsid w:val="00174CB0"/>
    <w:rsid w:val="00182BEF"/>
    <w:rsid w:val="00192425"/>
    <w:rsid w:val="001A6D5C"/>
    <w:rsid w:val="001B2C2D"/>
    <w:rsid w:val="001D078F"/>
    <w:rsid w:val="001D2F78"/>
    <w:rsid w:val="001D684F"/>
    <w:rsid w:val="001D6E4A"/>
    <w:rsid w:val="001E2A87"/>
    <w:rsid w:val="001E3254"/>
    <w:rsid w:val="001E489C"/>
    <w:rsid w:val="001F5486"/>
    <w:rsid w:val="00203361"/>
    <w:rsid w:val="00213E5E"/>
    <w:rsid w:val="00214A03"/>
    <w:rsid w:val="0023509E"/>
    <w:rsid w:val="002463C7"/>
    <w:rsid w:val="002520E5"/>
    <w:rsid w:val="0025361C"/>
    <w:rsid w:val="002575B0"/>
    <w:rsid w:val="002577CB"/>
    <w:rsid w:val="00267484"/>
    <w:rsid w:val="002A2F9F"/>
    <w:rsid w:val="002A3429"/>
    <w:rsid w:val="002A780F"/>
    <w:rsid w:val="002B2F0C"/>
    <w:rsid w:val="002B5D24"/>
    <w:rsid w:val="002B7AE0"/>
    <w:rsid w:val="002C5025"/>
    <w:rsid w:val="002C556D"/>
    <w:rsid w:val="002E135B"/>
    <w:rsid w:val="002E26BE"/>
    <w:rsid w:val="002E37A2"/>
    <w:rsid w:val="002E42BE"/>
    <w:rsid w:val="003073C6"/>
    <w:rsid w:val="00311A1A"/>
    <w:rsid w:val="00312C58"/>
    <w:rsid w:val="003248E1"/>
    <w:rsid w:val="003321ED"/>
    <w:rsid w:val="003323A3"/>
    <w:rsid w:val="00354B5C"/>
    <w:rsid w:val="0035580B"/>
    <w:rsid w:val="00362394"/>
    <w:rsid w:val="00362800"/>
    <w:rsid w:val="00376D0D"/>
    <w:rsid w:val="0038112D"/>
    <w:rsid w:val="00393006"/>
    <w:rsid w:val="003A36AC"/>
    <w:rsid w:val="003A7AB8"/>
    <w:rsid w:val="003B401D"/>
    <w:rsid w:val="003F066D"/>
    <w:rsid w:val="003F1D1A"/>
    <w:rsid w:val="003F3345"/>
    <w:rsid w:val="003F6287"/>
    <w:rsid w:val="004055F4"/>
    <w:rsid w:val="004102A4"/>
    <w:rsid w:val="00412192"/>
    <w:rsid w:val="00425564"/>
    <w:rsid w:val="00432456"/>
    <w:rsid w:val="00433914"/>
    <w:rsid w:val="00453976"/>
    <w:rsid w:val="00453A18"/>
    <w:rsid w:val="00462E01"/>
    <w:rsid w:val="00463857"/>
    <w:rsid w:val="00475297"/>
    <w:rsid w:val="00480563"/>
    <w:rsid w:val="00482A05"/>
    <w:rsid w:val="00484296"/>
    <w:rsid w:val="00485871"/>
    <w:rsid w:val="00497592"/>
    <w:rsid w:val="004B4DB2"/>
    <w:rsid w:val="004C4FDB"/>
    <w:rsid w:val="004C53F1"/>
    <w:rsid w:val="004F00A5"/>
    <w:rsid w:val="00505810"/>
    <w:rsid w:val="00507F6A"/>
    <w:rsid w:val="00510985"/>
    <w:rsid w:val="00520392"/>
    <w:rsid w:val="00523EB3"/>
    <w:rsid w:val="00534D0F"/>
    <w:rsid w:val="00540383"/>
    <w:rsid w:val="00547981"/>
    <w:rsid w:val="00563365"/>
    <w:rsid w:val="00573EAA"/>
    <w:rsid w:val="0057586A"/>
    <w:rsid w:val="00582201"/>
    <w:rsid w:val="005969F9"/>
    <w:rsid w:val="005A087E"/>
    <w:rsid w:val="005A29E1"/>
    <w:rsid w:val="005A7339"/>
    <w:rsid w:val="005B2DCC"/>
    <w:rsid w:val="005B36B5"/>
    <w:rsid w:val="005C2575"/>
    <w:rsid w:val="005C42E2"/>
    <w:rsid w:val="005C4A68"/>
    <w:rsid w:val="005C5E14"/>
    <w:rsid w:val="005D2592"/>
    <w:rsid w:val="005D63C9"/>
    <w:rsid w:val="005E7316"/>
    <w:rsid w:val="005F3AF7"/>
    <w:rsid w:val="005F7AEB"/>
    <w:rsid w:val="006037E9"/>
    <w:rsid w:val="00612598"/>
    <w:rsid w:val="006234D6"/>
    <w:rsid w:val="0062678F"/>
    <w:rsid w:val="00631530"/>
    <w:rsid w:val="0063700B"/>
    <w:rsid w:val="00652BF8"/>
    <w:rsid w:val="0065315A"/>
    <w:rsid w:val="006671C4"/>
    <w:rsid w:val="00690979"/>
    <w:rsid w:val="006A1377"/>
    <w:rsid w:val="006A7FFA"/>
    <w:rsid w:val="006B3C5F"/>
    <w:rsid w:val="006E2AD7"/>
    <w:rsid w:val="006E317B"/>
    <w:rsid w:val="00706489"/>
    <w:rsid w:val="007129CA"/>
    <w:rsid w:val="00714CFC"/>
    <w:rsid w:val="007160EA"/>
    <w:rsid w:val="007337D5"/>
    <w:rsid w:val="007352A9"/>
    <w:rsid w:val="0074345A"/>
    <w:rsid w:val="0075010D"/>
    <w:rsid w:val="0075112D"/>
    <w:rsid w:val="00761D5D"/>
    <w:rsid w:val="00770E68"/>
    <w:rsid w:val="0077532A"/>
    <w:rsid w:val="00785BD6"/>
    <w:rsid w:val="007865D9"/>
    <w:rsid w:val="00787A3C"/>
    <w:rsid w:val="00794B54"/>
    <w:rsid w:val="0079571B"/>
    <w:rsid w:val="007A2A0D"/>
    <w:rsid w:val="007E1F6A"/>
    <w:rsid w:val="0081305B"/>
    <w:rsid w:val="00814DAF"/>
    <w:rsid w:val="00816789"/>
    <w:rsid w:val="00841F02"/>
    <w:rsid w:val="00847BD7"/>
    <w:rsid w:val="00854FA6"/>
    <w:rsid w:val="00856466"/>
    <w:rsid w:val="00896A89"/>
    <w:rsid w:val="008A2215"/>
    <w:rsid w:val="008B0436"/>
    <w:rsid w:val="008B567F"/>
    <w:rsid w:val="008E4F48"/>
    <w:rsid w:val="008F0CBB"/>
    <w:rsid w:val="008F1AE6"/>
    <w:rsid w:val="008F561C"/>
    <w:rsid w:val="00911E6E"/>
    <w:rsid w:val="00922AB8"/>
    <w:rsid w:val="00923B24"/>
    <w:rsid w:val="00936C36"/>
    <w:rsid w:val="00947033"/>
    <w:rsid w:val="00947849"/>
    <w:rsid w:val="00955E38"/>
    <w:rsid w:val="009600A7"/>
    <w:rsid w:val="009601DE"/>
    <w:rsid w:val="00970540"/>
    <w:rsid w:val="0097688A"/>
    <w:rsid w:val="00981324"/>
    <w:rsid w:val="00982C68"/>
    <w:rsid w:val="0099043F"/>
    <w:rsid w:val="009A0152"/>
    <w:rsid w:val="009A3766"/>
    <w:rsid w:val="009A71DD"/>
    <w:rsid w:val="009B244B"/>
    <w:rsid w:val="009B7271"/>
    <w:rsid w:val="009D2DEE"/>
    <w:rsid w:val="009D7FD1"/>
    <w:rsid w:val="009E205E"/>
    <w:rsid w:val="009E3003"/>
    <w:rsid w:val="00A0007F"/>
    <w:rsid w:val="00A010F3"/>
    <w:rsid w:val="00A05F41"/>
    <w:rsid w:val="00A11BD2"/>
    <w:rsid w:val="00A2132D"/>
    <w:rsid w:val="00A31012"/>
    <w:rsid w:val="00A35F3A"/>
    <w:rsid w:val="00A4427C"/>
    <w:rsid w:val="00A47EFB"/>
    <w:rsid w:val="00A50BAC"/>
    <w:rsid w:val="00A53917"/>
    <w:rsid w:val="00A53EE9"/>
    <w:rsid w:val="00A54AAE"/>
    <w:rsid w:val="00A55206"/>
    <w:rsid w:val="00A579AB"/>
    <w:rsid w:val="00A82DF3"/>
    <w:rsid w:val="00A92E88"/>
    <w:rsid w:val="00AA0469"/>
    <w:rsid w:val="00AB1D02"/>
    <w:rsid w:val="00AB7151"/>
    <w:rsid w:val="00AB77EF"/>
    <w:rsid w:val="00AC0832"/>
    <w:rsid w:val="00AC3EBE"/>
    <w:rsid w:val="00AD40A4"/>
    <w:rsid w:val="00AD7684"/>
    <w:rsid w:val="00AF012A"/>
    <w:rsid w:val="00AF1444"/>
    <w:rsid w:val="00AF3C67"/>
    <w:rsid w:val="00B00C1D"/>
    <w:rsid w:val="00B14078"/>
    <w:rsid w:val="00B15B01"/>
    <w:rsid w:val="00B30298"/>
    <w:rsid w:val="00B311C0"/>
    <w:rsid w:val="00B41B55"/>
    <w:rsid w:val="00B43855"/>
    <w:rsid w:val="00B54E70"/>
    <w:rsid w:val="00B72667"/>
    <w:rsid w:val="00B726D1"/>
    <w:rsid w:val="00B7291E"/>
    <w:rsid w:val="00BA055A"/>
    <w:rsid w:val="00BA39AF"/>
    <w:rsid w:val="00BA6F58"/>
    <w:rsid w:val="00BB199A"/>
    <w:rsid w:val="00BB502F"/>
    <w:rsid w:val="00BC06D5"/>
    <w:rsid w:val="00BC236A"/>
    <w:rsid w:val="00BD1761"/>
    <w:rsid w:val="00BD7DD9"/>
    <w:rsid w:val="00BE2B35"/>
    <w:rsid w:val="00BE551A"/>
    <w:rsid w:val="00BF703C"/>
    <w:rsid w:val="00BF7C23"/>
    <w:rsid w:val="00C019F7"/>
    <w:rsid w:val="00C069CE"/>
    <w:rsid w:val="00C22C6E"/>
    <w:rsid w:val="00C253BB"/>
    <w:rsid w:val="00C27836"/>
    <w:rsid w:val="00C448F6"/>
    <w:rsid w:val="00C45895"/>
    <w:rsid w:val="00C47CAD"/>
    <w:rsid w:val="00C57AED"/>
    <w:rsid w:val="00C60849"/>
    <w:rsid w:val="00C60907"/>
    <w:rsid w:val="00C664F2"/>
    <w:rsid w:val="00C66FA1"/>
    <w:rsid w:val="00C70092"/>
    <w:rsid w:val="00C7750F"/>
    <w:rsid w:val="00C81A72"/>
    <w:rsid w:val="00C81DB9"/>
    <w:rsid w:val="00C87B4F"/>
    <w:rsid w:val="00C87FEC"/>
    <w:rsid w:val="00C9537C"/>
    <w:rsid w:val="00C9675E"/>
    <w:rsid w:val="00CB0706"/>
    <w:rsid w:val="00CB14E6"/>
    <w:rsid w:val="00CE0096"/>
    <w:rsid w:val="00CF3937"/>
    <w:rsid w:val="00D01D76"/>
    <w:rsid w:val="00D14AB4"/>
    <w:rsid w:val="00D32ECC"/>
    <w:rsid w:val="00D33BEE"/>
    <w:rsid w:val="00D42BC8"/>
    <w:rsid w:val="00D52D34"/>
    <w:rsid w:val="00D6277D"/>
    <w:rsid w:val="00D62E2C"/>
    <w:rsid w:val="00D657A1"/>
    <w:rsid w:val="00D70A89"/>
    <w:rsid w:val="00D84B4E"/>
    <w:rsid w:val="00D974F2"/>
    <w:rsid w:val="00DA7EB6"/>
    <w:rsid w:val="00DB510E"/>
    <w:rsid w:val="00DC494C"/>
    <w:rsid w:val="00DE5CA2"/>
    <w:rsid w:val="00DF0F5E"/>
    <w:rsid w:val="00E13FE6"/>
    <w:rsid w:val="00E151E4"/>
    <w:rsid w:val="00E17CA3"/>
    <w:rsid w:val="00E34C50"/>
    <w:rsid w:val="00E53A3A"/>
    <w:rsid w:val="00E55835"/>
    <w:rsid w:val="00E6319F"/>
    <w:rsid w:val="00E66249"/>
    <w:rsid w:val="00E712DF"/>
    <w:rsid w:val="00E87040"/>
    <w:rsid w:val="00E97524"/>
    <w:rsid w:val="00EA1E8F"/>
    <w:rsid w:val="00EB08B5"/>
    <w:rsid w:val="00EC2C6E"/>
    <w:rsid w:val="00EC55A0"/>
    <w:rsid w:val="00EC7CB6"/>
    <w:rsid w:val="00EC7EE8"/>
    <w:rsid w:val="00ED0EA7"/>
    <w:rsid w:val="00EE2D19"/>
    <w:rsid w:val="00EE34BC"/>
    <w:rsid w:val="00EF3944"/>
    <w:rsid w:val="00EF4894"/>
    <w:rsid w:val="00F05D57"/>
    <w:rsid w:val="00F0635C"/>
    <w:rsid w:val="00F132BB"/>
    <w:rsid w:val="00F26575"/>
    <w:rsid w:val="00F32F76"/>
    <w:rsid w:val="00F3476C"/>
    <w:rsid w:val="00F44C42"/>
    <w:rsid w:val="00F51CF3"/>
    <w:rsid w:val="00F536C5"/>
    <w:rsid w:val="00F67E7F"/>
    <w:rsid w:val="00F761D9"/>
    <w:rsid w:val="00F806A5"/>
    <w:rsid w:val="00F83E9B"/>
    <w:rsid w:val="00F906DE"/>
    <w:rsid w:val="00F97544"/>
    <w:rsid w:val="00FA023B"/>
    <w:rsid w:val="00FB0254"/>
    <w:rsid w:val="00FB035E"/>
    <w:rsid w:val="00FB25E4"/>
    <w:rsid w:val="00FC7154"/>
    <w:rsid w:val="00FD31FC"/>
    <w:rsid w:val="00FE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EE34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9754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BC236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2B35"/>
    <w:rPr>
      <w:color w:val="0000FF"/>
      <w:u w:val="single"/>
    </w:rPr>
  </w:style>
  <w:style w:type="paragraph" w:customStyle="1" w:styleId="a0">
    <w:name w:val="Знак"/>
    <w:basedOn w:val="Normal"/>
    <w:uiPriority w:val="99"/>
    <w:rsid w:val="00F806A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12</Pages>
  <Words>3762</Words>
  <Characters>21448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Коля</cp:lastModifiedBy>
  <cp:revision>16</cp:revision>
  <cp:lastPrinted>2015-02-03T04:50:00Z</cp:lastPrinted>
  <dcterms:created xsi:type="dcterms:W3CDTF">2014-12-22T07:08:00Z</dcterms:created>
  <dcterms:modified xsi:type="dcterms:W3CDTF">2015-02-05T06:02:00Z</dcterms:modified>
</cp:coreProperties>
</file>